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“外培计划”异动申请表</w:t>
      </w:r>
    </w:p>
    <w:p>
      <w:pPr>
        <w:spacing w:line="320" w:lineRule="exact"/>
        <w:ind w:right="-334" w:rightChars="-159"/>
        <w:rPr>
          <w:rFonts w:ascii="宋体" w:hAnsi="宋体"/>
          <w:sz w:val="24"/>
        </w:rPr>
      </w:pPr>
    </w:p>
    <w:p>
      <w:pPr>
        <w:spacing w:line="320" w:lineRule="exact"/>
        <w:ind w:right="-334" w:rightChars="-159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编号：[       ]第      号</w:t>
      </w:r>
    </w:p>
    <w:tbl>
      <w:tblPr>
        <w:tblStyle w:val="5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58"/>
        <w:gridCol w:w="697"/>
        <w:gridCol w:w="820"/>
        <w:gridCol w:w="967"/>
        <w:gridCol w:w="1296"/>
        <w:gridCol w:w="675"/>
        <w:gridCol w:w="151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市属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1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申请退出“外培计划”及理由</w:t>
            </w:r>
          </w:p>
        </w:tc>
        <w:tc>
          <w:tcPr>
            <w:tcW w:w="3742" w:type="dxa"/>
            <w:gridSpan w:val="4"/>
          </w:tcPr>
          <w:p>
            <w:pPr>
              <w:spacing w:line="440" w:lineRule="exact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申请人家长：</w:t>
            </w:r>
          </w:p>
          <w:p>
            <w:pPr>
              <w:spacing w:line="32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320" w:lineRule="exact"/>
              <w:ind w:firstLine="1320" w:firstLineChars="5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申请转为“2+1+1”培养模式及理由</w:t>
            </w:r>
          </w:p>
        </w:tc>
        <w:tc>
          <w:tcPr>
            <w:tcW w:w="3825" w:type="dxa"/>
            <w:gridSpan w:val="3"/>
          </w:tcPr>
          <w:p>
            <w:pPr>
              <w:spacing w:line="440" w:lineRule="exact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申请人家长：</w:t>
            </w:r>
          </w:p>
          <w:p>
            <w:pPr>
              <w:spacing w:line="32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440" w:lineRule="exact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4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（教务处）</w:t>
            </w:r>
          </w:p>
        </w:tc>
        <w:tc>
          <w:tcPr>
            <w:tcW w:w="3742" w:type="dxa"/>
            <w:gridSpan w:val="4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left="2155" w:leftChars="1026" w:right="480"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（（公章）</w:t>
            </w:r>
          </w:p>
          <w:p>
            <w:pPr>
              <w:spacing w:line="320" w:lineRule="exact"/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  <w:tc>
          <w:tcPr>
            <w:tcW w:w="1296" w:type="dxa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国际教育学院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825" w:type="dxa"/>
            <w:gridSpan w:val="3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left="2155" w:leftChars="1026" w:right="480"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（（公章）</w:t>
            </w:r>
          </w:p>
          <w:p>
            <w:pPr>
              <w:spacing w:line="320" w:lineRule="exact"/>
              <w:ind w:left="1680" w:hanging="1680" w:hanging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教育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行政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部门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63" w:type="dxa"/>
            <w:gridSpan w:val="8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right="480"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（公章）</w:t>
            </w:r>
          </w:p>
          <w:p>
            <w:pPr>
              <w:spacing w:line="440" w:lineRule="exact"/>
              <w:ind w:right="480" w:firstLine="1920" w:firstLineChars="8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86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本表一式三份，学生本人、市属高校、市教委各存一份。</w:t>
            </w:r>
          </w:p>
        </w:tc>
      </w:tr>
    </w:tbl>
    <w:p>
      <w:r>
        <w:rPr>
          <w:rFonts w:hint="eastAsia"/>
        </w:rPr>
        <w:t>附：“2+1+1”培养模式，即大一、大二和大四在市属高校学习，大三赴海（境）外高校学习。</w:t>
      </w:r>
    </w:p>
    <w:sectPr>
      <w:pgSz w:w="11906" w:h="16838"/>
      <w:pgMar w:top="1134" w:right="1531" w:bottom="102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188E"/>
    <w:rsid w:val="0002102F"/>
    <w:rsid w:val="000E3192"/>
    <w:rsid w:val="000F227B"/>
    <w:rsid w:val="00155DD3"/>
    <w:rsid w:val="001F2F30"/>
    <w:rsid w:val="002A43EB"/>
    <w:rsid w:val="00337728"/>
    <w:rsid w:val="00380698"/>
    <w:rsid w:val="0050068F"/>
    <w:rsid w:val="00557CBB"/>
    <w:rsid w:val="00567D22"/>
    <w:rsid w:val="006161A6"/>
    <w:rsid w:val="00624B20"/>
    <w:rsid w:val="00673022"/>
    <w:rsid w:val="006772D8"/>
    <w:rsid w:val="00694A31"/>
    <w:rsid w:val="006C731D"/>
    <w:rsid w:val="00725247"/>
    <w:rsid w:val="00753FA6"/>
    <w:rsid w:val="007631EA"/>
    <w:rsid w:val="008F0CDB"/>
    <w:rsid w:val="0099010E"/>
    <w:rsid w:val="00996024"/>
    <w:rsid w:val="00A1188E"/>
    <w:rsid w:val="00A5089D"/>
    <w:rsid w:val="00AA4E90"/>
    <w:rsid w:val="00B4518D"/>
    <w:rsid w:val="00B6576A"/>
    <w:rsid w:val="00C14C4D"/>
    <w:rsid w:val="00DE6C18"/>
    <w:rsid w:val="00EC1847"/>
    <w:rsid w:val="00F56B3B"/>
    <w:rsid w:val="00FD4C14"/>
    <w:rsid w:val="00FE2B46"/>
    <w:rsid w:val="1EF948C1"/>
    <w:rsid w:val="214F1010"/>
    <w:rsid w:val="3D7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2016-09-13T02:20:00Z</dcterms:created>
  <dc:creator>张宪国</dc:creator>
  <cp:lastModifiedBy>李天娇</cp:lastModifiedBy>
  <cp:lastPrinted>2016-03-08T01:59:00Z</cp:lastPrinted>
  <dcterms:modified xsi:type="dcterms:W3CDTF">2020-10-21T07:27:16Z</dcterms:modified>
  <dc:title>“外培计划”异动申请表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