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98" w:rsidRDefault="00CD4698">
      <w:pPr>
        <w:jc w:val="center"/>
        <w:rPr>
          <w:rFonts w:hint="eastAsia"/>
          <w:b/>
          <w:bCs/>
          <w:sz w:val="30"/>
        </w:rPr>
      </w:pPr>
      <w:r>
        <w:rPr>
          <w:rFonts w:hint="eastAsia"/>
          <w:b/>
          <w:bCs/>
          <w:sz w:val="30"/>
        </w:rPr>
        <w:t>北京建筑大学专升本</w:t>
      </w:r>
      <w:r>
        <w:rPr>
          <w:rFonts w:hint="eastAsia"/>
          <w:b/>
          <w:bCs/>
          <w:sz w:val="32"/>
        </w:rPr>
        <w:t>入学考试</w:t>
      </w:r>
    </w:p>
    <w:p w:rsidR="00CD4698" w:rsidRDefault="00CD4698">
      <w:pPr>
        <w:jc w:val="center"/>
        <w:rPr>
          <w:rFonts w:hint="eastAsia"/>
          <w:b/>
          <w:bCs/>
          <w:sz w:val="32"/>
        </w:rPr>
      </w:pPr>
      <w:r>
        <w:rPr>
          <w:rFonts w:hint="eastAsia"/>
          <w:b/>
          <w:bCs/>
          <w:sz w:val="32"/>
        </w:rPr>
        <w:t>自命题考试科目命题人</w:t>
      </w:r>
      <w:r w:rsidR="00420AFF" w:rsidRPr="00CD60D9">
        <w:rPr>
          <w:rFonts w:hint="eastAsia"/>
          <w:b/>
          <w:bCs/>
          <w:sz w:val="32"/>
        </w:rPr>
        <w:t>保密</w:t>
      </w:r>
      <w:r>
        <w:rPr>
          <w:rFonts w:hint="eastAsia"/>
          <w:b/>
          <w:bCs/>
          <w:sz w:val="32"/>
        </w:rPr>
        <w:t>工作协议书</w:t>
      </w:r>
    </w:p>
    <w:p w:rsidR="00CD4698" w:rsidRDefault="00CD4698">
      <w:pPr>
        <w:pStyle w:val="a7"/>
        <w:spacing w:beforeLines="50" w:line="440" w:lineRule="exact"/>
        <w:ind w:firstLineChars="200" w:firstLine="480"/>
        <w:rPr>
          <w:rFonts w:hAnsi="宋体" w:hint="eastAsia"/>
          <w:sz w:val="24"/>
        </w:rPr>
      </w:pPr>
      <w:r>
        <w:rPr>
          <w:rFonts w:hAnsi="宋体" w:hint="eastAsia"/>
          <w:sz w:val="24"/>
        </w:rPr>
        <w:t>甲方：北京建筑大学教务处</w:t>
      </w:r>
    </w:p>
    <w:p w:rsidR="00CD4698" w:rsidRDefault="00CD4698">
      <w:pPr>
        <w:pStyle w:val="a7"/>
        <w:spacing w:line="440" w:lineRule="exact"/>
        <w:ind w:firstLineChars="200" w:firstLine="480"/>
        <w:rPr>
          <w:rFonts w:hAnsi="宋体" w:hint="eastAsia"/>
          <w:sz w:val="24"/>
        </w:rPr>
      </w:pPr>
      <w:r>
        <w:rPr>
          <w:rFonts w:hAnsi="宋体" w:hint="eastAsia"/>
          <w:sz w:val="24"/>
        </w:rPr>
        <w:t>乙方：</w:t>
      </w:r>
    </w:p>
    <w:p w:rsidR="00CD4698" w:rsidRDefault="00CD4698">
      <w:pPr>
        <w:pStyle w:val="a7"/>
        <w:spacing w:beforeLines="50" w:line="440" w:lineRule="exact"/>
        <w:ind w:firstLineChars="200" w:firstLine="480"/>
        <w:rPr>
          <w:rFonts w:hAnsi="宋体" w:hint="eastAsia"/>
          <w:sz w:val="24"/>
        </w:rPr>
      </w:pPr>
      <w:r>
        <w:rPr>
          <w:rFonts w:hAnsi="宋体" w:hint="eastAsia"/>
          <w:sz w:val="24"/>
        </w:rPr>
        <w:t>专升本入学考试专业课试题命题工作是专升本入学考试的重要内容，也是整个专升本招生工作的重要环节之一。按照教育部等7部门《关于全面加强教育考试环境综合整治工作的通知》（教学[2004]15号）以及教育部、中共中央宣传部、公安部、国家保密局《关于印发〈国家教育考试考务安全保密工作规定〉的通知》（教考试[2004]2号）规定，建立健全严格的保密保管工作责任制和责任追究制。</w:t>
      </w:r>
    </w:p>
    <w:p w:rsidR="00CD4698" w:rsidRDefault="00CD4698">
      <w:pPr>
        <w:pStyle w:val="a7"/>
        <w:spacing w:line="440" w:lineRule="exact"/>
        <w:ind w:firstLineChars="200" w:firstLine="480"/>
        <w:rPr>
          <w:rFonts w:hAnsi="宋体" w:hint="eastAsia"/>
          <w:sz w:val="24"/>
        </w:rPr>
      </w:pPr>
      <w:r>
        <w:rPr>
          <w:rFonts w:hAnsi="宋体" w:hint="eastAsia"/>
          <w:sz w:val="24"/>
        </w:rPr>
        <w:t>专升本考试属国家级考试，专升本招生考试中由各招生单位自行命制的试题、答案及评分参考在启用前属国家机密级材料，考生答卷在成绩公布前属秘密级材料。</w:t>
      </w:r>
    </w:p>
    <w:p w:rsidR="00CD4698" w:rsidRDefault="00CD4698">
      <w:pPr>
        <w:pStyle w:val="a7"/>
        <w:spacing w:line="440" w:lineRule="exact"/>
        <w:ind w:firstLineChars="200" w:firstLine="480"/>
        <w:rPr>
          <w:rFonts w:hAnsi="宋体" w:hint="eastAsia"/>
          <w:sz w:val="24"/>
        </w:rPr>
      </w:pPr>
      <w:r>
        <w:rPr>
          <w:rFonts w:hAnsi="宋体" w:hint="eastAsia"/>
          <w:sz w:val="24"/>
        </w:rPr>
        <w:t>专升本招生考试既涉及到广大考生的切身利益，又和社会稳定密切相关。凡参与命题、审题及接触试题人员必须增强保密意识，提高责任心。</w:t>
      </w:r>
      <w:r w:rsidRPr="0018414C">
        <w:rPr>
          <w:rFonts w:hAnsi="宋体" w:hint="eastAsia"/>
          <w:b/>
          <w:sz w:val="24"/>
        </w:rPr>
        <w:t>命题和审题教师</w:t>
      </w:r>
      <w:r w:rsidR="00B07FB5" w:rsidRPr="0018414C">
        <w:rPr>
          <w:rFonts w:hAnsi="宋体" w:hint="eastAsia"/>
          <w:b/>
          <w:sz w:val="24"/>
        </w:rPr>
        <w:t>必须为我校在职在编人员，且</w:t>
      </w:r>
      <w:r w:rsidRPr="0018414C">
        <w:rPr>
          <w:rFonts w:hAnsi="宋体" w:hint="eastAsia"/>
          <w:b/>
          <w:sz w:val="24"/>
        </w:rPr>
        <w:t>不得以任何方式暴露自己身份、工作内容、命题方式和地点，专升本入学考试结束前不得以任何方式泄露与试题相关的内容。</w:t>
      </w:r>
    </w:p>
    <w:p w:rsidR="00CD4698" w:rsidRDefault="00CD4698">
      <w:pPr>
        <w:spacing w:line="440" w:lineRule="exact"/>
        <w:ind w:firstLineChars="200" w:firstLine="480"/>
        <w:rPr>
          <w:rFonts w:ascii="宋体" w:hAnsi="宋体" w:cs="Courier New" w:hint="eastAsia"/>
          <w:sz w:val="24"/>
          <w:szCs w:val="21"/>
        </w:rPr>
      </w:pPr>
      <w:r>
        <w:rPr>
          <w:rFonts w:ascii="宋体" w:hAnsi="宋体" w:cs="Courier New" w:hint="eastAsia"/>
          <w:sz w:val="24"/>
          <w:szCs w:val="21"/>
        </w:rPr>
        <w:t>为了进一步规范我校</w:t>
      </w:r>
      <w:r>
        <w:rPr>
          <w:rFonts w:hAnsi="宋体" w:hint="eastAsia"/>
          <w:sz w:val="24"/>
        </w:rPr>
        <w:t>专业课自命题工作和做好</w:t>
      </w:r>
      <w:r>
        <w:rPr>
          <w:rFonts w:ascii="宋体" w:hAnsi="宋体" w:cs="Courier New" w:hint="eastAsia"/>
          <w:sz w:val="24"/>
          <w:szCs w:val="21"/>
        </w:rPr>
        <w:t>专升本考试保密工作，经研究，由甲、乙双方签订专</w:t>
      </w:r>
      <w:r>
        <w:rPr>
          <w:rFonts w:hAnsi="宋体" w:hint="eastAsia"/>
          <w:sz w:val="24"/>
        </w:rPr>
        <w:t>业课自命题工作</w:t>
      </w:r>
      <w:r>
        <w:rPr>
          <w:rFonts w:ascii="宋体" w:hAnsi="宋体" w:cs="Courier New" w:hint="eastAsia"/>
          <w:sz w:val="24"/>
          <w:szCs w:val="21"/>
        </w:rPr>
        <w:t>协议，共同做好试题的命题及保密工作，具体职责如下：</w:t>
      </w:r>
    </w:p>
    <w:p w:rsidR="00CD4698" w:rsidRDefault="00CD4698">
      <w:pPr>
        <w:spacing w:line="440" w:lineRule="exact"/>
        <w:ind w:left="480"/>
        <w:rPr>
          <w:rFonts w:ascii="宋体" w:hAnsi="宋体" w:cs="Courier New" w:hint="eastAsia"/>
          <w:sz w:val="24"/>
          <w:szCs w:val="21"/>
        </w:rPr>
      </w:pPr>
      <w:r>
        <w:rPr>
          <w:rFonts w:ascii="宋体" w:hAnsi="宋体" w:cs="Courier New" w:hint="eastAsia"/>
          <w:sz w:val="24"/>
          <w:szCs w:val="21"/>
        </w:rPr>
        <w:t>1.</w:t>
      </w:r>
      <w:r w:rsidR="00B07FB5">
        <w:rPr>
          <w:rFonts w:ascii="宋体" w:hAnsi="宋体" w:cs="Courier New" w:hint="eastAsia"/>
          <w:sz w:val="24"/>
          <w:szCs w:val="21"/>
        </w:rPr>
        <w:t>教务处</w:t>
      </w:r>
      <w:r>
        <w:rPr>
          <w:rFonts w:ascii="宋体" w:hAnsi="宋体" w:cs="Courier New" w:hint="eastAsia"/>
          <w:sz w:val="24"/>
          <w:szCs w:val="21"/>
        </w:rPr>
        <w:t>为我校专升本招生工作的组织者，代表学校对整个考试工作负总责。</w:t>
      </w:r>
    </w:p>
    <w:p w:rsidR="00CD4698" w:rsidRDefault="00CD4698">
      <w:pPr>
        <w:spacing w:line="440" w:lineRule="exact"/>
        <w:ind w:firstLineChars="200" w:firstLine="480"/>
        <w:rPr>
          <w:rFonts w:ascii="宋体" w:hAnsi="宋体" w:cs="Courier New" w:hint="eastAsia"/>
          <w:sz w:val="24"/>
          <w:szCs w:val="21"/>
        </w:rPr>
      </w:pPr>
      <w:r>
        <w:rPr>
          <w:rFonts w:ascii="宋体" w:hAnsi="宋体" w:cs="Courier New" w:hint="eastAsia"/>
          <w:sz w:val="24"/>
          <w:szCs w:val="21"/>
        </w:rPr>
        <w:t>2.甲、乙双方及所属相关工作人员应遵守教育部、北京市及我校有关命题和保密工作规定，严格按照命题工作要求和保密程序开展工作，不向任何单位或个人透露有关试题、试卷、评分标准等信息。</w:t>
      </w:r>
    </w:p>
    <w:p w:rsidR="00CD4698" w:rsidRDefault="00CD4698">
      <w:pPr>
        <w:spacing w:line="440" w:lineRule="exact"/>
        <w:ind w:firstLineChars="200" w:firstLine="480"/>
        <w:rPr>
          <w:rFonts w:ascii="宋体" w:hAnsi="宋体" w:cs="Courier New" w:hint="eastAsia"/>
          <w:sz w:val="24"/>
          <w:szCs w:val="21"/>
        </w:rPr>
      </w:pPr>
      <w:r>
        <w:rPr>
          <w:rFonts w:ascii="宋体" w:hAnsi="宋体" w:cs="Courier New" w:hint="eastAsia"/>
          <w:sz w:val="24"/>
          <w:szCs w:val="21"/>
        </w:rPr>
        <w:t>如有违反将依据《国家教育考试违规处理办法》给予处罚，构成犯罪的，将追究其刑事责任。</w:t>
      </w:r>
    </w:p>
    <w:p w:rsidR="00CD4698" w:rsidRDefault="00CD4698">
      <w:pPr>
        <w:spacing w:line="440" w:lineRule="exact"/>
        <w:ind w:left="480"/>
        <w:rPr>
          <w:rFonts w:ascii="宋体" w:hAnsi="宋体" w:cs="Courier New" w:hint="eastAsia"/>
          <w:sz w:val="24"/>
          <w:szCs w:val="21"/>
        </w:rPr>
      </w:pPr>
    </w:p>
    <w:p w:rsidR="00CD4698" w:rsidRDefault="00CD4698">
      <w:pPr>
        <w:spacing w:line="440" w:lineRule="exact"/>
        <w:jc w:val="center"/>
        <w:rPr>
          <w:rFonts w:ascii="宋体" w:hAnsi="宋体" w:cs="Courier New" w:hint="eastAsia"/>
          <w:sz w:val="15"/>
          <w:szCs w:val="21"/>
        </w:rPr>
      </w:pPr>
    </w:p>
    <w:p w:rsidR="00CD4698" w:rsidRDefault="00CD4698">
      <w:pPr>
        <w:rPr>
          <w:rFonts w:ascii="宋体" w:hAnsi="宋体" w:cs="Courier New" w:hint="eastAsia"/>
          <w:sz w:val="24"/>
          <w:szCs w:val="21"/>
        </w:rPr>
      </w:pPr>
    </w:p>
    <w:p w:rsidR="00CD4698" w:rsidRDefault="00CD4698">
      <w:pPr>
        <w:ind w:firstLineChars="400" w:firstLine="960"/>
        <w:rPr>
          <w:rFonts w:ascii="宋体" w:hAnsi="宋体" w:cs="Courier New" w:hint="eastAsia"/>
          <w:sz w:val="24"/>
          <w:szCs w:val="21"/>
        </w:rPr>
      </w:pPr>
      <w:r>
        <w:rPr>
          <w:rFonts w:ascii="宋体" w:hAnsi="宋体" w:cs="Courier New" w:hint="eastAsia"/>
          <w:sz w:val="24"/>
          <w:szCs w:val="21"/>
        </w:rPr>
        <w:t xml:space="preserve">甲方代表盖章（签字）：                    命题人（签字）：            </w:t>
      </w:r>
    </w:p>
    <w:p w:rsidR="00CD4698" w:rsidRDefault="00CD4698">
      <w:pPr>
        <w:rPr>
          <w:rFonts w:ascii="宋体" w:hAnsi="宋体" w:cs="Courier New" w:hint="eastAsia"/>
          <w:sz w:val="24"/>
          <w:szCs w:val="21"/>
        </w:rPr>
      </w:pPr>
    </w:p>
    <w:p w:rsidR="00CD4698" w:rsidRDefault="00D07874">
      <w:pPr>
        <w:ind w:firstLineChars="450" w:firstLine="1080"/>
        <w:rPr>
          <w:rFonts w:ascii="宋体" w:hAnsi="宋体" w:cs="Courier New" w:hint="eastAsia"/>
          <w:sz w:val="24"/>
          <w:szCs w:val="21"/>
        </w:rPr>
      </w:pPr>
      <w:r>
        <w:rPr>
          <w:rFonts w:ascii="宋体" w:hAnsi="宋体" w:cs="Courier New" w:hint="eastAsia"/>
          <w:sz w:val="24"/>
          <w:szCs w:val="21"/>
        </w:rPr>
        <w:t>2021</w:t>
      </w:r>
      <w:r w:rsidR="00CD4698">
        <w:rPr>
          <w:rFonts w:ascii="宋体" w:hAnsi="宋体" w:cs="Courier New" w:hint="eastAsia"/>
          <w:sz w:val="24"/>
          <w:szCs w:val="21"/>
        </w:rPr>
        <w:t xml:space="preserve">年  月   日                         </w:t>
      </w:r>
      <w:r>
        <w:rPr>
          <w:rFonts w:ascii="宋体" w:hAnsi="宋体" w:cs="Courier New" w:hint="eastAsia"/>
          <w:sz w:val="24"/>
          <w:szCs w:val="21"/>
        </w:rPr>
        <w:t>2021</w:t>
      </w:r>
      <w:r w:rsidR="00CD4698">
        <w:rPr>
          <w:rFonts w:ascii="宋体" w:hAnsi="宋体" w:cs="Courier New" w:hint="eastAsia"/>
          <w:sz w:val="24"/>
          <w:szCs w:val="21"/>
        </w:rPr>
        <w:t xml:space="preserve">年  月    日        </w:t>
      </w:r>
    </w:p>
    <w:p w:rsidR="00CD4698" w:rsidRDefault="00CD4698">
      <w:pPr>
        <w:rPr>
          <w:rFonts w:ascii="宋体" w:hAnsi="宋体" w:cs="Courier New" w:hint="eastAsia"/>
          <w:sz w:val="24"/>
          <w:szCs w:val="21"/>
        </w:rPr>
      </w:pPr>
      <w:r>
        <w:rPr>
          <w:rFonts w:ascii="宋体" w:hAnsi="宋体" w:cs="Courier New" w:hint="eastAsia"/>
          <w:sz w:val="24"/>
          <w:szCs w:val="21"/>
        </w:rPr>
        <w:t xml:space="preserve"> </w:t>
      </w:r>
    </w:p>
    <w:p w:rsidR="00CD4698" w:rsidRDefault="00CD4698">
      <w:pPr>
        <w:spacing w:line="360" w:lineRule="auto"/>
        <w:rPr>
          <w:rFonts w:ascii="宋体" w:hAnsi="宋体" w:cs="Courier New" w:hint="eastAsia"/>
          <w:sz w:val="24"/>
          <w:szCs w:val="21"/>
        </w:rPr>
      </w:pPr>
    </w:p>
    <w:p w:rsidR="006B5EEA" w:rsidRDefault="006B5EEA">
      <w:pPr>
        <w:spacing w:line="360" w:lineRule="auto"/>
        <w:rPr>
          <w:rFonts w:ascii="宋体" w:hAnsi="宋体" w:cs="Courier New" w:hint="eastAsia"/>
          <w:sz w:val="24"/>
          <w:szCs w:val="21"/>
        </w:rPr>
      </w:pPr>
    </w:p>
    <w:p w:rsidR="006B5EEA" w:rsidRPr="006B5EEA" w:rsidRDefault="006B5EEA">
      <w:pPr>
        <w:spacing w:line="360" w:lineRule="auto"/>
        <w:rPr>
          <w:rFonts w:hint="eastAsia"/>
          <w:spacing w:val="60"/>
          <w:szCs w:val="21"/>
        </w:rPr>
      </w:pPr>
      <w:r w:rsidRPr="006B5EEA">
        <w:rPr>
          <w:rFonts w:ascii="宋体" w:hAnsi="宋体" w:cs="Courier New" w:hint="eastAsia"/>
          <w:szCs w:val="21"/>
        </w:rPr>
        <w:t>注：本协议</w:t>
      </w:r>
      <w:r>
        <w:rPr>
          <w:rFonts w:ascii="宋体" w:hAnsi="宋体" w:cs="Courier New" w:hint="eastAsia"/>
          <w:szCs w:val="21"/>
        </w:rPr>
        <w:t>书</w:t>
      </w:r>
      <w:r w:rsidRPr="006B5EEA">
        <w:rPr>
          <w:rFonts w:ascii="宋体" w:hAnsi="宋体" w:cs="Courier New" w:hint="eastAsia"/>
          <w:szCs w:val="21"/>
        </w:rPr>
        <w:t>一式两份，</w:t>
      </w:r>
      <w:r w:rsidR="00F73F46">
        <w:rPr>
          <w:rFonts w:ascii="宋体" w:hAnsi="宋体" w:cs="Courier New" w:hint="eastAsia"/>
          <w:szCs w:val="21"/>
        </w:rPr>
        <w:t>一份</w:t>
      </w:r>
      <w:r w:rsidR="003E4F44">
        <w:rPr>
          <w:rFonts w:ascii="宋体" w:hAnsi="宋体" w:cs="Courier New" w:hint="eastAsia"/>
          <w:szCs w:val="21"/>
        </w:rPr>
        <w:t>由教务处备案，一份由命题人留存</w:t>
      </w:r>
      <w:r w:rsidRPr="006B5EEA">
        <w:rPr>
          <w:rFonts w:ascii="宋体" w:hAnsi="宋体" w:cs="Courier New" w:hint="eastAsia"/>
          <w:szCs w:val="21"/>
        </w:rPr>
        <w:t>。</w:t>
      </w:r>
    </w:p>
    <w:sectPr w:rsidR="006B5EEA" w:rsidRPr="006B5EEA">
      <w:headerReference w:type="default" r:id="rId6"/>
      <w:pgSz w:w="11906" w:h="16838"/>
      <w:pgMar w:top="907" w:right="907" w:bottom="907" w:left="907"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C4" w:rsidRDefault="00AB2EC4">
      <w:r>
        <w:separator/>
      </w:r>
    </w:p>
  </w:endnote>
  <w:endnote w:type="continuationSeparator" w:id="0">
    <w:p w:rsidR="00AB2EC4" w:rsidRDefault="00AB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C4" w:rsidRDefault="00AB2EC4">
      <w:r>
        <w:separator/>
      </w:r>
    </w:p>
  </w:footnote>
  <w:footnote w:type="continuationSeparator" w:id="0">
    <w:p w:rsidR="00AB2EC4" w:rsidRDefault="00AB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8" w:rsidRDefault="00CD469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B28"/>
    <w:rsid w:val="00055806"/>
    <w:rsid w:val="00074FD9"/>
    <w:rsid w:val="000C04CB"/>
    <w:rsid w:val="000E0DC5"/>
    <w:rsid w:val="0018414C"/>
    <w:rsid w:val="001C6F5F"/>
    <w:rsid w:val="001E626B"/>
    <w:rsid w:val="001F693B"/>
    <w:rsid w:val="00246226"/>
    <w:rsid w:val="00251121"/>
    <w:rsid w:val="00266BE3"/>
    <w:rsid w:val="00296152"/>
    <w:rsid w:val="002C58EA"/>
    <w:rsid w:val="002C5F9C"/>
    <w:rsid w:val="00321D09"/>
    <w:rsid w:val="00323D04"/>
    <w:rsid w:val="00330C4F"/>
    <w:rsid w:val="0034401B"/>
    <w:rsid w:val="00372BF5"/>
    <w:rsid w:val="003E4F44"/>
    <w:rsid w:val="003F30BE"/>
    <w:rsid w:val="00405426"/>
    <w:rsid w:val="00420AFF"/>
    <w:rsid w:val="00421CB8"/>
    <w:rsid w:val="004833D3"/>
    <w:rsid w:val="00496584"/>
    <w:rsid w:val="004D1EA9"/>
    <w:rsid w:val="004F0FC2"/>
    <w:rsid w:val="004F63DD"/>
    <w:rsid w:val="005549E2"/>
    <w:rsid w:val="005676D3"/>
    <w:rsid w:val="0066053E"/>
    <w:rsid w:val="006A29AC"/>
    <w:rsid w:val="006B5EEA"/>
    <w:rsid w:val="006F2550"/>
    <w:rsid w:val="006F4B28"/>
    <w:rsid w:val="007C3458"/>
    <w:rsid w:val="007C7F20"/>
    <w:rsid w:val="008C1947"/>
    <w:rsid w:val="008E17A1"/>
    <w:rsid w:val="00935824"/>
    <w:rsid w:val="00972EE8"/>
    <w:rsid w:val="009811D2"/>
    <w:rsid w:val="009B3091"/>
    <w:rsid w:val="009C379F"/>
    <w:rsid w:val="009C4E54"/>
    <w:rsid w:val="00A352D3"/>
    <w:rsid w:val="00A43F83"/>
    <w:rsid w:val="00A539DF"/>
    <w:rsid w:val="00A7697C"/>
    <w:rsid w:val="00A90CC9"/>
    <w:rsid w:val="00A9154F"/>
    <w:rsid w:val="00AA72FE"/>
    <w:rsid w:val="00AB2EC4"/>
    <w:rsid w:val="00AD7DC8"/>
    <w:rsid w:val="00B07FB5"/>
    <w:rsid w:val="00CD4698"/>
    <w:rsid w:val="00CD60D9"/>
    <w:rsid w:val="00CD7D96"/>
    <w:rsid w:val="00CE7AB1"/>
    <w:rsid w:val="00CF3B7B"/>
    <w:rsid w:val="00D07874"/>
    <w:rsid w:val="00D10F4D"/>
    <w:rsid w:val="00D276D2"/>
    <w:rsid w:val="00D7539D"/>
    <w:rsid w:val="00D75A97"/>
    <w:rsid w:val="00D837B2"/>
    <w:rsid w:val="00D87A5A"/>
    <w:rsid w:val="00DC2A86"/>
    <w:rsid w:val="00E37066"/>
    <w:rsid w:val="00E62E30"/>
    <w:rsid w:val="00EB394B"/>
    <w:rsid w:val="00ED3709"/>
    <w:rsid w:val="00F5269B"/>
    <w:rsid w:val="00F6158F"/>
    <w:rsid w:val="00F73F46"/>
    <w:rsid w:val="00FC4FBB"/>
    <w:rsid w:val="04B357ED"/>
    <w:rsid w:val="27BD1C7F"/>
    <w:rsid w:val="36776883"/>
    <w:rsid w:val="515B3296"/>
    <w:rsid w:val="5CEE1614"/>
    <w:rsid w:val="6D1B4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pPr>
      <w:widowControl/>
      <w:tabs>
        <w:tab w:val="left" w:pos="525"/>
      </w:tabs>
      <w:spacing w:after="160" w:line="240" w:lineRule="exact"/>
      <w:jc w:val="left"/>
    </w:pPr>
    <w:rPr>
      <w:rFonts w:ascii="Verdana" w:hAnsi="Verdana"/>
      <w:kern w:val="0"/>
      <w:sz w:val="20"/>
      <w:szCs w:val="20"/>
      <w:lang w:eastAsia="en-US"/>
    </w:rPr>
  </w:style>
  <w:style w:type="paragraph" w:styleId="a3">
    <w:name w:val="Body Text"/>
    <w:basedOn w:val="a"/>
    <w:pPr>
      <w:spacing w:line="360" w:lineRule="auto"/>
    </w:pPr>
    <w:rPr>
      <w:rFonts w:ascii="宋体" w:hAnsi="Courier New" w:cs="Courier New"/>
      <w:sz w:val="24"/>
      <w:szCs w:val="21"/>
    </w:rPr>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Plain Text"/>
    <w:basedOn w:val="a"/>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PresentationFormat/>
  <Lines>5</Lines>
  <Paragraphs>1</Paragraphs>
  <Slides>0</Slides>
  <Notes>0</Notes>
  <HiddenSlides>0</HiddenSlides>
  <MMClips>0</MMClips>
  <ScaleCrop>false</ScaleCrop>
  <Company>yjsb</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命题工作保密协议</dc:title>
  <dc:creator>wx</dc:creator>
  <cp:lastModifiedBy>Operator</cp:lastModifiedBy>
  <cp:revision>2</cp:revision>
  <cp:lastPrinted>2019-02-27T06:27:00Z</cp:lastPrinted>
  <dcterms:created xsi:type="dcterms:W3CDTF">2021-03-23T07:09:00Z</dcterms:created>
  <dcterms:modified xsi:type="dcterms:W3CDTF">2021-03-23T07:09:00Z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