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327" w:rsidRDefault="00020327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020327" w:rsidRDefault="00020327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020327" w:rsidRDefault="000F3CE1">
      <w:pPr>
        <w:jc w:val="center"/>
        <w:rPr>
          <w:rFonts w:ascii="微软雅黑" w:eastAsia="微软雅黑" w:hAnsi="微软雅黑"/>
          <w:b/>
          <w:sz w:val="72"/>
          <w:szCs w:val="52"/>
        </w:rPr>
      </w:pPr>
      <w:r>
        <w:rPr>
          <w:rFonts w:ascii="微软雅黑" w:eastAsia="微软雅黑" w:hAnsi="微软雅黑" w:hint="eastAsia"/>
          <w:b/>
          <w:sz w:val="72"/>
          <w:szCs w:val="52"/>
        </w:rPr>
        <w:t>本科生选课系统操作流程</w:t>
      </w:r>
    </w:p>
    <w:p w:rsidR="00020327" w:rsidRDefault="000F3CE1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（</w:t>
      </w:r>
      <w:r>
        <w:rPr>
          <w:rFonts w:ascii="微软雅黑" w:eastAsia="微软雅黑" w:hAnsi="微软雅黑" w:hint="eastAsia"/>
          <w:b/>
          <w:sz w:val="44"/>
          <w:szCs w:val="44"/>
        </w:rPr>
        <w:t>201</w:t>
      </w:r>
      <w:r>
        <w:rPr>
          <w:rFonts w:ascii="微软雅黑" w:eastAsia="微软雅黑" w:hAnsi="微软雅黑" w:hint="eastAsia"/>
          <w:b/>
          <w:sz w:val="44"/>
          <w:szCs w:val="44"/>
        </w:rPr>
        <w:t>9/</w:t>
      </w:r>
      <w:r>
        <w:rPr>
          <w:rFonts w:ascii="微软雅黑" w:eastAsia="微软雅黑" w:hAnsi="微软雅黑" w:hint="eastAsia"/>
          <w:b/>
          <w:sz w:val="44"/>
          <w:szCs w:val="44"/>
        </w:rPr>
        <w:t>20</w:t>
      </w:r>
      <w:r>
        <w:rPr>
          <w:rFonts w:ascii="微软雅黑" w:eastAsia="微软雅黑" w:hAnsi="微软雅黑" w:hint="eastAsia"/>
          <w:b/>
          <w:sz w:val="44"/>
          <w:szCs w:val="44"/>
        </w:rPr>
        <w:t>20</w:t>
      </w:r>
      <w:r>
        <w:rPr>
          <w:rFonts w:ascii="微软雅黑" w:eastAsia="微软雅黑" w:hAnsi="微软雅黑" w:hint="eastAsia"/>
          <w:b/>
          <w:sz w:val="44"/>
          <w:szCs w:val="44"/>
        </w:rPr>
        <w:t>-</w:t>
      </w:r>
      <w:r w:rsidR="006E26F3">
        <w:rPr>
          <w:rFonts w:ascii="微软雅黑" w:eastAsia="微软雅黑" w:hAnsi="微软雅黑" w:hint="eastAsia"/>
          <w:b/>
          <w:sz w:val="44"/>
          <w:szCs w:val="44"/>
        </w:rPr>
        <w:t>2</w:t>
      </w:r>
      <w:r>
        <w:rPr>
          <w:rFonts w:ascii="微软雅黑" w:eastAsia="微软雅黑" w:hAnsi="微软雅黑" w:hint="eastAsia"/>
          <w:b/>
          <w:sz w:val="44"/>
          <w:szCs w:val="44"/>
        </w:rPr>
        <w:t>）</w:t>
      </w:r>
    </w:p>
    <w:p w:rsidR="00020327" w:rsidRDefault="00020327">
      <w:pPr>
        <w:rPr>
          <w:rFonts w:ascii="微软雅黑" w:eastAsia="微软雅黑" w:hAnsi="微软雅黑"/>
        </w:rPr>
      </w:pPr>
    </w:p>
    <w:p w:rsidR="00020327" w:rsidRDefault="00020327">
      <w:pPr>
        <w:rPr>
          <w:rFonts w:ascii="微软雅黑" w:eastAsia="微软雅黑" w:hAnsi="微软雅黑"/>
        </w:rPr>
      </w:pPr>
    </w:p>
    <w:p w:rsidR="00020327" w:rsidRDefault="00020327">
      <w:pPr>
        <w:rPr>
          <w:rFonts w:ascii="微软雅黑" w:eastAsia="微软雅黑" w:hAnsi="微软雅黑"/>
        </w:rPr>
      </w:pPr>
    </w:p>
    <w:p w:rsidR="00020327" w:rsidRDefault="00020327">
      <w:pPr>
        <w:rPr>
          <w:rFonts w:ascii="微软雅黑" w:eastAsia="微软雅黑" w:hAnsi="微软雅黑"/>
          <w:b/>
          <w:sz w:val="32"/>
          <w:szCs w:val="32"/>
        </w:rPr>
      </w:pPr>
    </w:p>
    <w:p w:rsidR="00020327" w:rsidRDefault="000F3CE1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201</w:t>
      </w:r>
      <w:r>
        <w:rPr>
          <w:rFonts w:ascii="微软雅黑" w:eastAsia="微软雅黑" w:hAnsi="微软雅黑" w:hint="eastAsia"/>
          <w:b/>
          <w:sz w:val="32"/>
          <w:szCs w:val="32"/>
        </w:rPr>
        <w:t>9</w:t>
      </w:r>
      <w:r>
        <w:rPr>
          <w:rFonts w:ascii="微软雅黑" w:eastAsia="微软雅黑" w:hAnsi="微软雅黑" w:hint="eastAsia"/>
          <w:b/>
          <w:sz w:val="32"/>
          <w:szCs w:val="32"/>
        </w:rPr>
        <w:t>年</w:t>
      </w:r>
      <w:r w:rsidR="006E26F3">
        <w:rPr>
          <w:rFonts w:ascii="微软雅黑" w:eastAsia="微软雅黑" w:hAnsi="微软雅黑" w:hint="eastAsia"/>
          <w:b/>
          <w:sz w:val="32"/>
          <w:szCs w:val="32"/>
        </w:rPr>
        <w:t>12</w:t>
      </w:r>
      <w:bookmarkStart w:id="0" w:name="_GoBack"/>
      <w:bookmarkEnd w:id="0"/>
      <w:r>
        <w:rPr>
          <w:rFonts w:ascii="微软雅黑" w:eastAsia="微软雅黑" w:hAnsi="微软雅黑" w:hint="eastAsia"/>
          <w:b/>
          <w:sz w:val="32"/>
          <w:szCs w:val="32"/>
        </w:rPr>
        <w:t>月</w:t>
      </w:r>
    </w:p>
    <w:p w:rsidR="00020327" w:rsidRDefault="00020327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eastAsia="微软雅黑" w:hAnsi="微软雅黑"/>
          <w:sz w:val="21"/>
          <w:lang w:val="zh-CN"/>
        </w:rPr>
      </w:sdtEndPr>
      <w:sdtContent>
        <w:p w:rsidR="00020327" w:rsidRDefault="000F3CE1">
          <w:pPr>
            <w:jc w:val="center"/>
            <w:rPr>
              <w:sz w:val="32"/>
            </w:rPr>
          </w:pPr>
          <w:r>
            <w:rPr>
              <w:sz w:val="32"/>
            </w:rPr>
            <w:t>目录</w:t>
          </w:r>
        </w:p>
        <w:p w:rsidR="00020327" w:rsidRDefault="000F3CE1">
          <w:pPr>
            <w:pStyle w:val="10"/>
            <w:tabs>
              <w:tab w:val="right" w:leader="dot" w:pos="13958"/>
            </w:tabs>
          </w:pPr>
          <w:r>
            <w:rPr>
              <w:rFonts w:ascii="微软雅黑" w:eastAsia="微软雅黑" w:hAnsi="微软雅黑"/>
            </w:rPr>
            <w:fldChar w:fldCharType="begin"/>
          </w:r>
          <w:r>
            <w:rPr>
              <w:rFonts w:ascii="微软雅黑" w:eastAsia="微软雅黑" w:hAnsi="微软雅黑"/>
            </w:rPr>
            <w:instrText xml:space="preserve"> TOC \o "1-3" \h \z \u </w:instrText>
          </w:r>
          <w:r>
            <w:rPr>
              <w:rFonts w:ascii="微软雅黑" w:eastAsia="微软雅黑" w:hAnsi="微软雅黑"/>
            </w:rPr>
            <w:fldChar w:fldCharType="separate"/>
          </w:r>
          <w:hyperlink w:anchor="_Toc3861" w:history="1">
            <w:r>
              <w:rPr>
                <w:rFonts w:ascii="微软雅黑" w:eastAsia="微软雅黑" w:hAnsi="微软雅黑"/>
                <w:szCs w:val="32"/>
              </w:rPr>
              <w:t xml:space="preserve">1 </w:t>
            </w:r>
            <w:r>
              <w:rPr>
                <w:rFonts w:ascii="微软雅黑" w:eastAsia="微软雅黑" w:hAnsi="微软雅黑" w:hint="eastAsia"/>
                <w:szCs w:val="32"/>
              </w:rPr>
              <w:t>进入新教务系统</w:t>
            </w:r>
            <w:r>
              <w:tab/>
            </w:r>
            <w:r>
              <w:fldChar w:fldCharType="begin"/>
            </w:r>
            <w:r>
              <w:instrText xml:space="preserve"> PAGEREF _Toc3861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020327" w:rsidRDefault="000F3CE1">
          <w:pPr>
            <w:pStyle w:val="10"/>
            <w:tabs>
              <w:tab w:val="right" w:leader="dot" w:pos="13958"/>
            </w:tabs>
          </w:pPr>
          <w:hyperlink w:anchor="_Toc29622" w:history="1">
            <w:r>
              <w:rPr>
                <w:rFonts w:ascii="微软雅黑" w:eastAsia="微软雅黑" w:hAnsi="微软雅黑"/>
                <w:szCs w:val="32"/>
              </w:rPr>
              <w:t xml:space="preserve">2 </w:t>
            </w:r>
            <w:r>
              <w:rPr>
                <w:rFonts w:ascii="微软雅黑" w:eastAsia="微软雅黑" w:hAnsi="微软雅黑" w:hint="eastAsia"/>
                <w:szCs w:val="32"/>
              </w:rPr>
              <w:t>进入选课界面</w:t>
            </w:r>
            <w:r>
              <w:tab/>
            </w:r>
            <w:r>
              <w:fldChar w:fldCharType="begin"/>
            </w:r>
            <w:r>
              <w:instrText xml:space="preserve"> PAGEREF _Toc29622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020327" w:rsidRDefault="000F3CE1">
          <w:pPr>
            <w:pStyle w:val="10"/>
            <w:tabs>
              <w:tab w:val="right" w:leader="dot" w:pos="13958"/>
            </w:tabs>
          </w:pPr>
          <w:hyperlink w:anchor="_Toc22476" w:history="1">
            <w:r>
              <w:rPr>
                <w:rFonts w:ascii="微软雅黑" w:eastAsia="微软雅黑" w:hAnsi="微软雅黑"/>
                <w:szCs w:val="32"/>
              </w:rPr>
              <w:t xml:space="preserve">3 </w:t>
            </w:r>
            <w:r>
              <w:rPr>
                <w:rFonts w:ascii="微软雅黑" w:eastAsia="微软雅黑" w:hAnsi="微软雅黑" w:hint="eastAsia"/>
                <w:szCs w:val="32"/>
              </w:rPr>
              <w:t>主界面介绍</w:t>
            </w:r>
            <w:r>
              <w:tab/>
            </w:r>
            <w:r>
              <w:fldChar w:fldCharType="begin"/>
            </w:r>
            <w:r>
              <w:instrText xml:space="preserve"> PAGEREF _Toc22476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020327" w:rsidRDefault="000F3CE1">
          <w:pPr>
            <w:pStyle w:val="10"/>
            <w:tabs>
              <w:tab w:val="right" w:leader="dot" w:pos="13958"/>
            </w:tabs>
          </w:pPr>
          <w:hyperlink w:anchor="_Toc1227" w:history="1">
            <w:r>
              <w:rPr>
                <w:rFonts w:ascii="微软雅黑" w:eastAsia="微软雅黑" w:hAnsi="微软雅黑"/>
                <w:szCs w:val="32"/>
              </w:rPr>
              <w:t xml:space="preserve">4 </w:t>
            </w:r>
            <w:r>
              <w:rPr>
                <w:rFonts w:ascii="微软雅黑" w:eastAsia="微软雅黑" w:hAnsi="微软雅黑" w:hint="eastAsia"/>
                <w:szCs w:val="32"/>
              </w:rPr>
              <w:t>执行选课</w:t>
            </w:r>
            <w:r>
              <w:tab/>
            </w:r>
            <w:r>
              <w:fldChar w:fldCharType="begin"/>
            </w:r>
            <w:r>
              <w:instrText xml:space="preserve"> PAGEREF _Toc1227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020327" w:rsidRDefault="000F3CE1">
          <w:pPr>
            <w:pStyle w:val="20"/>
            <w:tabs>
              <w:tab w:val="right" w:leader="dot" w:pos="13958"/>
            </w:tabs>
          </w:pPr>
          <w:hyperlink w:anchor="_Toc1145" w:history="1">
            <w:r>
              <w:rPr>
                <w:rFonts w:ascii="微软雅黑" w:eastAsia="微软雅黑" w:hAnsi="微软雅黑"/>
              </w:rPr>
              <w:t xml:space="preserve">4.1 </w:t>
            </w:r>
            <w:r>
              <w:rPr>
                <w:rFonts w:ascii="微软雅黑" w:eastAsia="微软雅黑" w:hAnsi="微软雅黑" w:hint="eastAsia"/>
              </w:rPr>
              <w:t>选课方法一</w:t>
            </w:r>
            <w:r>
              <w:tab/>
            </w:r>
            <w:r>
              <w:fldChar w:fldCharType="begin"/>
            </w:r>
            <w:r>
              <w:instrText xml:space="preserve"> PAGEREF _Toc1145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020327" w:rsidRDefault="000F3CE1">
          <w:pPr>
            <w:pStyle w:val="20"/>
            <w:tabs>
              <w:tab w:val="right" w:leader="dot" w:pos="13958"/>
            </w:tabs>
          </w:pPr>
          <w:hyperlink w:anchor="_Toc31265" w:history="1">
            <w:r>
              <w:rPr>
                <w:rFonts w:ascii="微软雅黑" w:eastAsia="微软雅黑" w:hAnsi="微软雅黑"/>
              </w:rPr>
              <w:t xml:space="preserve">4.2 </w:t>
            </w:r>
            <w:r>
              <w:rPr>
                <w:rFonts w:ascii="微软雅黑" w:eastAsia="微软雅黑" w:hAnsi="微软雅黑" w:hint="eastAsia"/>
              </w:rPr>
              <w:t>选课方法二</w:t>
            </w:r>
            <w:r>
              <w:tab/>
            </w:r>
            <w:r>
              <w:fldChar w:fldCharType="begin"/>
            </w:r>
            <w:r>
              <w:instrText xml:space="preserve"> PAGEREF _Toc31265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020327" w:rsidRDefault="000F3CE1">
          <w:pPr>
            <w:pStyle w:val="20"/>
            <w:tabs>
              <w:tab w:val="right" w:leader="dot" w:pos="13958"/>
            </w:tabs>
          </w:pPr>
          <w:hyperlink w:anchor="_Toc24839" w:history="1">
            <w:r>
              <w:rPr>
                <w:rFonts w:ascii="微软雅黑" w:eastAsia="微软雅黑" w:hAnsi="微软雅黑"/>
              </w:rPr>
              <w:t xml:space="preserve">4.3 </w:t>
            </w:r>
            <w:r>
              <w:rPr>
                <w:rFonts w:ascii="微软雅黑" w:eastAsia="微软雅黑" w:hAnsi="微软雅黑" w:hint="eastAsia"/>
              </w:rPr>
              <w:t>选课结果</w:t>
            </w:r>
            <w:r>
              <w:tab/>
            </w:r>
            <w:r>
              <w:fldChar w:fldCharType="begin"/>
            </w:r>
            <w:r>
              <w:instrText xml:space="preserve"> PAGEREF _Toc24839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020327" w:rsidRDefault="000F3CE1">
          <w:pPr>
            <w:pStyle w:val="20"/>
            <w:tabs>
              <w:tab w:val="right" w:leader="dot" w:pos="13958"/>
            </w:tabs>
          </w:pPr>
          <w:hyperlink w:anchor="_Toc8939" w:history="1">
            <w:r>
              <w:rPr>
                <w:rFonts w:ascii="微软雅黑" w:eastAsia="微软雅黑" w:hAnsi="微软雅黑"/>
              </w:rPr>
              <w:t xml:space="preserve">4.4 </w:t>
            </w:r>
            <w:r>
              <w:rPr>
                <w:rFonts w:ascii="微软雅黑" w:eastAsia="微软雅黑" w:hAnsi="微软雅黑" w:hint="eastAsia"/>
              </w:rPr>
              <w:t>退课</w:t>
            </w:r>
            <w:r>
              <w:tab/>
            </w:r>
            <w:r>
              <w:fldChar w:fldCharType="begin"/>
            </w:r>
            <w:r>
              <w:instrText xml:space="preserve"> PAGEREF _Toc8939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020327" w:rsidRDefault="000F3CE1">
          <w:pPr>
            <w:pStyle w:val="20"/>
            <w:tabs>
              <w:tab w:val="right" w:leader="dot" w:pos="13958"/>
            </w:tabs>
          </w:pPr>
          <w:hyperlink w:anchor="_Toc20202" w:history="1">
            <w:r>
              <w:rPr>
                <w:rFonts w:ascii="微软雅黑" w:eastAsia="微软雅黑" w:hAnsi="微软雅黑"/>
              </w:rPr>
              <w:t xml:space="preserve">4.5 </w:t>
            </w:r>
            <w:r>
              <w:rPr>
                <w:rFonts w:ascii="微软雅黑" w:eastAsia="微软雅黑" w:hAnsi="微软雅黑" w:hint="eastAsia"/>
              </w:rPr>
              <w:t>选择</w:t>
            </w:r>
            <w:r>
              <w:rPr>
                <w:rFonts w:ascii="微软雅黑" w:eastAsia="微软雅黑" w:hAnsi="微软雅黑" w:hint="eastAsia"/>
              </w:rPr>
              <w:t>未排定</w:t>
            </w:r>
            <w:r>
              <w:rPr>
                <w:rFonts w:ascii="微软雅黑" w:eastAsia="微软雅黑" w:hAnsi="微软雅黑" w:hint="eastAsia"/>
              </w:rPr>
              <w:t>上课</w:t>
            </w:r>
            <w:r>
              <w:rPr>
                <w:rFonts w:ascii="微软雅黑" w:eastAsia="微软雅黑" w:hAnsi="微软雅黑" w:hint="eastAsia"/>
              </w:rPr>
              <w:t>节次的课程</w:t>
            </w:r>
            <w:r>
              <w:tab/>
            </w:r>
            <w:r>
              <w:fldChar w:fldCharType="begin"/>
            </w:r>
            <w:r>
              <w:instrText xml:space="preserve"> PAGEREF _Toc20202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020327" w:rsidRDefault="000F3CE1">
          <w:pPr>
            <w:pStyle w:val="20"/>
            <w:tabs>
              <w:tab w:val="right" w:leader="dot" w:pos="13958"/>
            </w:tabs>
          </w:pPr>
          <w:hyperlink w:anchor="_Toc13720" w:history="1">
            <w:r>
              <w:rPr>
                <w:rFonts w:ascii="微软雅黑" w:eastAsia="微软雅黑" w:hAnsi="微软雅黑"/>
              </w:rPr>
              <w:t xml:space="preserve">4.6 </w:t>
            </w:r>
            <w:r>
              <w:rPr>
                <w:rFonts w:ascii="微软雅黑" w:eastAsia="微软雅黑" w:hAnsi="微软雅黑" w:hint="eastAsia"/>
              </w:rPr>
              <w:t>查询</w:t>
            </w:r>
            <w:r>
              <w:rPr>
                <w:rFonts w:ascii="微软雅黑" w:eastAsia="微软雅黑" w:hAnsi="微软雅黑" w:hint="eastAsia"/>
              </w:rPr>
              <w:t>课程</w:t>
            </w:r>
            <w:r>
              <w:tab/>
            </w:r>
            <w:r>
              <w:fldChar w:fldCharType="begin"/>
            </w:r>
            <w:r>
              <w:instrText xml:space="preserve"> PAGEREF _Toc13720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020327" w:rsidRDefault="000F3CE1">
          <w:pPr>
            <w:pStyle w:val="10"/>
            <w:tabs>
              <w:tab w:val="right" w:leader="dot" w:pos="13958"/>
            </w:tabs>
          </w:pPr>
          <w:hyperlink w:anchor="_Toc17021" w:history="1">
            <w:r>
              <w:rPr>
                <w:rFonts w:ascii="微软雅黑" w:eastAsia="微软雅黑" w:hAnsi="微软雅黑"/>
                <w:szCs w:val="32"/>
              </w:rPr>
              <w:t xml:space="preserve">5 </w:t>
            </w:r>
            <w:r>
              <w:rPr>
                <w:rFonts w:ascii="微软雅黑" w:eastAsia="微软雅黑" w:hAnsi="微软雅黑" w:hint="eastAsia"/>
                <w:szCs w:val="32"/>
              </w:rPr>
              <w:t>查看</w:t>
            </w:r>
            <w:r>
              <w:rPr>
                <w:rFonts w:ascii="微软雅黑" w:eastAsia="微软雅黑" w:hAnsi="微软雅黑" w:hint="eastAsia"/>
                <w:szCs w:val="32"/>
              </w:rPr>
              <w:t>学生个人</w:t>
            </w:r>
            <w:r>
              <w:rPr>
                <w:rFonts w:ascii="微软雅黑" w:eastAsia="微软雅黑" w:hAnsi="微软雅黑" w:hint="eastAsia"/>
                <w:szCs w:val="32"/>
              </w:rPr>
              <w:t>课表</w:t>
            </w:r>
            <w:r>
              <w:tab/>
            </w:r>
            <w:r>
              <w:fldChar w:fldCharType="begin"/>
            </w:r>
            <w:r>
              <w:instrText xml:space="preserve"> PAGEREF _Toc17021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020327" w:rsidRDefault="000F3CE1">
          <w:pPr>
            <w:pStyle w:val="20"/>
            <w:tabs>
              <w:tab w:val="right" w:leader="dot" w:pos="13958"/>
            </w:tabs>
          </w:pPr>
          <w:hyperlink w:anchor="_Toc5684" w:history="1">
            <w:r>
              <w:rPr>
                <w:rFonts w:ascii="微软雅黑" w:eastAsia="微软雅黑" w:hAnsi="微软雅黑"/>
              </w:rPr>
              <w:t xml:space="preserve">5.1 </w:t>
            </w:r>
            <w:r>
              <w:rPr>
                <w:rFonts w:ascii="微软雅黑" w:eastAsia="微软雅黑" w:hAnsi="微软雅黑" w:hint="eastAsia"/>
              </w:rPr>
              <w:t>入口</w:t>
            </w:r>
            <w:r>
              <w:tab/>
            </w:r>
            <w:r>
              <w:fldChar w:fldCharType="begin"/>
            </w:r>
            <w:r>
              <w:instrText xml:space="preserve"> PAGEREF _Toc5684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020327" w:rsidRDefault="000F3CE1">
          <w:pPr>
            <w:pStyle w:val="20"/>
            <w:tabs>
              <w:tab w:val="right" w:leader="dot" w:pos="13958"/>
            </w:tabs>
          </w:pPr>
          <w:hyperlink w:anchor="_Toc13384" w:history="1">
            <w:r>
              <w:rPr>
                <w:rFonts w:ascii="微软雅黑" w:eastAsia="微软雅黑" w:hAnsi="微软雅黑"/>
              </w:rPr>
              <w:t xml:space="preserve">5.2 </w:t>
            </w:r>
            <w:r>
              <w:rPr>
                <w:rFonts w:ascii="微软雅黑" w:eastAsia="微软雅黑" w:hAnsi="微软雅黑" w:hint="eastAsia"/>
              </w:rPr>
              <w:t>确认</w:t>
            </w:r>
            <w:r>
              <w:rPr>
                <w:rFonts w:ascii="微软雅黑" w:eastAsia="微软雅黑" w:hAnsi="微软雅黑" w:hint="eastAsia"/>
              </w:rPr>
              <w:t>课表</w:t>
            </w:r>
            <w:r>
              <w:tab/>
            </w:r>
            <w:r>
              <w:fldChar w:fldCharType="begin"/>
            </w:r>
            <w:r>
              <w:instrText xml:space="preserve"> PAGEREF _Toc13384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020327" w:rsidRDefault="000F3CE1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/>
              <w:bCs/>
              <w:lang w:val="zh-CN"/>
            </w:rPr>
            <w:fldChar w:fldCharType="end"/>
          </w:r>
        </w:p>
      </w:sdtContent>
    </w:sdt>
    <w:p w:rsidR="00020327" w:rsidRDefault="00020327"/>
    <w:p w:rsidR="00020327" w:rsidRDefault="00020327"/>
    <w:p w:rsidR="00020327" w:rsidRDefault="00020327">
      <w:pPr>
        <w:rPr>
          <w:rFonts w:ascii="微软雅黑" w:eastAsia="微软雅黑" w:hAnsi="微软雅黑"/>
          <w:sz w:val="24"/>
          <w:szCs w:val="24"/>
        </w:rPr>
      </w:pPr>
    </w:p>
    <w:p w:rsidR="00020327" w:rsidRDefault="000F3CE1">
      <w:pPr>
        <w:pStyle w:val="1"/>
        <w:rPr>
          <w:rFonts w:ascii="微软雅黑" w:eastAsia="微软雅黑" w:hAnsi="微软雅黑"/>
          <w:sz w:val="32"/>
          <w:szCs w:val="32"/>
        </w:rPr>
      </w:pPr>
      <w:bookmarkStart w:id="1" w:name="_Toc3861"/>
      <w:r>
        <w:rPr>
          <w:rFonts w:ascii="微软雅黑" w:eastAsia="微软雅黑" w:hAnsi="微软雅黑" w:hint="eastAsia"/>
          <w:sz w:val="32"/>
          <w:szCs w:val="32"/>
        </w:rPr>
        <w:lastRenderedPageBreak/>
        <w:t>进入新教务系统</w:t>
      </w:r>
      <w:bookmarkEnd w:id="1"/>
    </w:p>
    <w:p w:rsidR="00020327" w:rsidRDefault="000F3CE1">
      <w:r>
        <w:rPr>
          <w:noProof/>
        </w:rPr>
        <w:drawing>
          <wp:inline distT="0" distB="0" distL="0" distR="0">
            <wp:extent cx="8663940" cy="3972560"/>
            <wp:effectExtent l="0" t="0" r="381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394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27" w:rsidRDefault="000F3CE1">
      <w:r>
        <w:rPr>
          <w:rFonts w:hint="eastAsia"/>
          <w:sz w:val="28"/>
          <w:szCs w:val="28"/>
        </w:rPr>
        <w:t>下图为</w:t>
      </w:r>
      <w:r>
        <w:rPr>
          <w:rFonts w:hint="eastAsia"/>
          <w:sz w:val="28"/>
          <w:szCs w:val="28"/>
        </w:rPr>
        <w:t>新教务系统登录页面</w:t>
      </w:r>
      <w:r>
        <w:rPr>
          <w:rFonts w:hint="eastAsia"/>
          <w:sz w:val="28"/>
          <w:szCs w:val="28"/>
        </w:rPr>
        <w:t>：</w:t>
      </w:r>
    </w:p>
    <w:p w:rsidR="00020327" w:rsidRDefault="000F3CE1">
      <w:r>
        <w:rPr>
          <w:noProof/>
        </w:rPr>
        <w:lastRenderedPageBreak/>
        <w:drawing>
          <wp:inline distT="0" distB="0" distL="0" distR="0">
            <wp:extent cx="8816975" cy="5278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169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27" w:rsidRDefault="000F3CE1">
      <w:r>
        <w:rPr>
          <w:rFonts w:hint="eastAsia"/>
          <w:sz w:val="28"/>
          <w:szCs w:val="28"/>
        </w:rPr>
        <w:lastRenderedPageBreak/>
        <w:t>更多访问信息如下：</w:t>
      </w:r>
    </w:p>
    <w:p w:rsidR="00020327" w:rsidRDefault="000F3CE1">
      <w:pPr>
        <w:pStyle w:val="af8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网址：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020327" w:rsidRDefault="000F3CE1">
      <w:pPr>
        <w:pStyle w:val="af8"/>
        <w:ind w:left="1152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也可以直接</w:t>
      </w:r>
      <w:r>
        <w:rPr>
          <w:rFonts w:hint="eastAsia"/>
          <w:sz w:val="28"/>
          <w:szCs w:val="28"/>
        </w:rPr>
        <w:t>访问</w:t>
      </w:r>
      <w:r>
        <w:rPr>
          <w:rFonts w:hint="eastAsia"/>
          <w:sz w:val="28"/>
          <w:szCs w:val="28"/>
        </w:rPr>
        <w:t>网址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http://ems.bucea.edu.cn</w:t>
      </w:r>
      <w:r>
        <w:rPr>
          <w:rFonts w:hint="eastAsia"/>
          <w:sz w:val="28"/>
          <w:szCs w:val="28"/>
        </w:rPr>
        <w:t>登录</w:t>
      </w:r>
      <w:r>
        <w:rPr>
          <w:rFonts w:hint="eastAsia"/>
          <w:sz w:val="28"/>
          <w:szCs w:val="28"/>
        </w:rPr>
        <w:t>新教务系统</w:t>
      </w:r>
      <w:r>
        <w:rPr>
          <w:rFonts w:hint="eastAsia"/>
          <w:sz w:val="28"/>
          <w:szCs w:val="28"/>
        </w:rPr>
        <w:t>。</w:t>
      </w:r>
    </w:p>
    <w:p w:rsidR="00020327" w:rsidRDefault="000F3CE1">
      <w:pPr>
        <w:ind w:left="432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）对浏览器的要求</w:t>
      </w:r>
    </w:p>
    <w:p w:rsidR="00020327" w:rsidRDefault="000F3CE1">
      <w:pPr>
        <w:ind w:left="432"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IE9+  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rFonts w:hint="eastAsia"/>
          <w:sz w:val="28"/>
          <w:szCs w:val="28"/>
        </w:rPr>
        <w:t>firefox</w:t>
      </w:r>
      <w:proofErr w:type="spellEnd"/>
      <w:r>
        <w:rPr>
          <w:rFonts w:hint="eastAsia"/>
          <w:sz w:val="28"/>
          <w:szCs w:val="28"/>
        </w:rPr>
        <w:t>（俗称“火狐”）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 Chrome</w:t>
      </w:r>
      <w:r>
        <w:rPr>
          <w:rFonts w:hint="eastAsia"/>
          <w:sz w:val="28"/>
          <w:szCs w:val="28"/>
        </w:rPr>
        <w:t>（俗称“谷歌”）</w:t>
      </w:r>
      <w:r>
        <w:rPr>
          <w:rFonts w:hint="eastAsia"/>
          <w:sz w:val="28"/>
          <w:szCs w:val="28"/>
        </w:rPr>
        <w:t>。</w:t>
      </w:r>
    </w:p>
    <w:p w:rsidR="00020327" w:rsidRDefault="000F3CE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）用户名和密码</w:t>
      </w:r>
    </w:p>
    <w:p w:rsidR="00020327" w:rsidRDefault="000F3CE1">
      <w:pPr>
        <w:ind w:firstLineChars="400" w:firstLine="1120"/>
        <w:rPr>
          <w:sz w:val="28"/>
          <w:szCs w:val="28"/>
        </w:rPr>
      </w:pPr>
      <w:r>
        <w:rPr>
          <w:rFonts w:hint="eastAsia"/>
          <w:sz w:val="28"/>
          <w:szCs w:val="28"/>
        </w:rPr>
        <w:t>用户名是本人学号、密码是本人身份证后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位数字（登录后请及时修改密码）。</w:t>
      </w:r>
    </w:p>
    <w:p w:rsidR="00020327" w:rsidRDefault="00020327"/>
    <w:p w:rsidR="00020327" w:rsidRDefault="00020327"/>
    <w:p w:rsidR="00020327" w:rsidRDefault="00020327"/>
    <w:p w:rsidR="00020327" w:rsidRDefault="00020327"/>
    <w:p w:rsidR="00020327" w:rsidRDefault="00020327"/>
    <w:p w:rsidR="00020327" w:rsidRDefault="00020327"/>
    <w:p w:rsidR="00020327" w:rsidRDefault="00020327"/>
    <w:p w:rsidR="00020327" w:rsidRDefault="00020327"/>
    <w:p w:rsidR="00020327" w:rsidRDefault="00020327"/>
    <w:p w:rsidR="00020327" w:rsidRDefault="00020327"/>
    <w:p w:rsidR="00020327" w:rsidRDefault="000F3CE1">
      <w:pPr>
        <w:pStyle w:val="1"/>
        <w:rPr>
          <w:rFonts w:ascii="微软雅黑" w:eastAsia="微软雅黑" w:hAnsi="微软雅黑"/>
          <w:sz w:val="32"/>
          <w:szCs w:val="32"/>
        </w:rPr>
      </w:pPr>
      <w:bookmarkStart w:id="2" w:name="_Toc29622"/>
      <w:r>
        <w:rPr>
          <w:rFonts w:ascii="微软雅黑" w:eastAsia="微软雅黑" w:hAnsi="微软雅黑" w:hint="eastAsia"/>
          <w:sz w:val="32"/>
          <w:szCs w:val="32"/>
        </w:rPr>
        <w:lastRenderedPageBreak/>
        <w:t>进入选课界面</w:t>
      </w:r>
      <w:bookmarkEnd w:id="2"/>
    </w:p>
    <w:p w:rsidR="00020327" w:rsidRDefault="000F3CE1">
      <w:pPr>
        <w:jc w:val="center"/>
      </w:pPr>
      <w:r>
        <w:rPr>
          <w:noProof/>
        </w:rPr>
        <w:drawing>
          <wp:inline distT="0" distB="0" distL="0" distR="0">
            <wp:extent cx="7477125" cy="3819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27" w:rsidRDefault="000F3CE1">
      <w:pPr>
        <w:pStyle w:val="1"/>
        <w:rPr>
          <w:rFonts w:ascii="微软雅黑" w:eastAsia="微软雅黑" w:hAnsi="微软雅黑"/>
          <w:sz w:val="32"/>
          <w:szCs w:val="32"/>
        </w:rPr>
      </w:pPr>
      <w:bookmarkStart w:id="3" w:name="_Toc22476"/>
      <w:r>
        <w:rPr>
          <w:rFonts w:ascii="微软雅黑" w:eastAsia="微软雅黑" w:hAnsi="微软雅黑" w:hint="eastAsia"/>
          <w:sz w:val="32"/>
          <w:szCs w:val="32"/>
        </w:rPr>
        <w:lastRenderedPageBreak/>
        <w:t>主界面介绍</w:t>
      </w:r>
      <w:bookmarkEnd w:id="3"/>
    </w:p>
    <w:p w:rsidR="00020327" w:rsidRDefault="000F3CE1">
      <w:r>
        <w:rPr>
          <w:noProof/>
        </w:rPr>
        <w:drawing>
          <wp:inline distT="0" distB="0" distL="0" distR="0">
            <wp:extent cx="8858250" cy="4381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27" w:rsidRDefault="000F3CE1">
      <w:pPr>
        <w:pStyle w:val="1"/>
        <w:rPr>
          <w:rFonts w:ascii="微软雅黑" w:eastAsia="微软雅黑" w:hAnsi="微软雅黑"/>
          <w:sz w:val="32"/>
          <w:szCs w:val="32"/>
        </w:rPr>
      </w:pPr>
      <w:bookmarkStart w:id="4" w:name="_Toc1227"/>
      <w:r>
        <w:rPr>
          <w:rFonts w:ascii="微软雅黑" w:eastAsia="微软雅黑" w:hAnsi="微软雅黑" w:hint="eastAsia"/>
          <w:sz w:val="32"/>
          <w:szCs w:val="32"/>
        </w:rPr>
        <w:lastRenderedPageBreak/>
        <w:t>执行选课</w:t>
      </w:r>
      <w:bookmarkEnd w:id="4"/>
    </w:p>
    <w:p w:rsidR="00020327" w:rsidRDefault="000F3CE1">
      <w:pPr>
        <w:pStyle w:val="2"/>
        <w:rPr>
          <w:rFonts w:ascii="微软雅黑" w:eastAsia="微软雅黑" w:hAnsi="微软雅黑"/>
        </w:rPr>
      </w:pPr>
      <w:bookmarkStart w:id="5" w:name="_Toc1145"/>
      <w:r>
        <w:rPr>
          <w:rFonts w:ascii="微软雅黑" w:eastAsia="微软雅黑" w:hAnsi="微软雅黑" w:hint="eastAsia"/>
        </w:rPr>
        <w:t>选课方法一</w:t>
      </w:r>
      <w:bookmarkEnd w:id="5"/>
    </w:p>
    <w:p w:rsidR="00020327" w:rsidRDefault="000F3CE1">
      <w:r>
        <w:rPr>
          <w:noProof/>
        </w:rPr>
        <w:drawing>
          <wp:inline distT="0" distB="0" distL="0" distR="0">
            <wp:extent cx="8863330" cy="33115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27" w:rsidRDefault="00020327"/>
    <w:p w:rsidR="00020327" w:rsidRDefault="000F3CE1">
      <w:pPr>
        <w:pStyle w:val="2"/>
        <w:rPr>
          <w:rFonts w:ascii="微软雅黑" w:eastAsia="微软雅黑" w:hAnsi="微软雅黑"/>
        </w:rPr>
      </w:pPr>
      <w:bookmarkStart w:id="6" w:name="_Toc31265"/>
      <w:r>
        <w:rPr>
          <w:rFonts w:ascii="微软雅黑" w:eastAsia="微软雅黑" w:hAnsi="微软雅黑" w:hint="eastAsia"/>
        </w:rPr>
        <w:lastRenderedPageBreak/>
        <w:t>选课方法二</w:t>
      </w:r>
      <w:bookmarkEnd w:id="6"/>
    </w:p>
    <w:p w:rsidR="00020327" w:rsidRDefault="000F3CE1">
      <w:r>
        <w:rPr>
          <w:noProof/>
        </w:rPr>
        <w:drawing>
          <wp:inline distT="0" distB="0" distL="0" distR="0">
            <wp:extent cx="8863330" cy="38887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27" w:rsidRDefault="00020327"/>
    <w:p w:rsidR="00020327" w:rsidRDefault="00020327"/>
    <w:p w:rsidR="00020327" w:rsidRDefault="00020327"/>
    <w:p w:rsidR="00020327" w:rsidRDefault="000F3CE1">
      <w:pPr>
        <w:pStyle w:val="2"/>
        <w:rPr>
          <w:rFonts w:ascii="微软雅黑" w:eastAsia="微软雅黑" w:hAnsi="微软雅黑"/>
        </w:rPr>
      </w:pPr>
      <w:bookmarkStart w:id="7" w:name="_Toc24839"/>
      <w:r>
        <w:rPr>
          <w:rFonts w:ascii="微软雅黑" w:eastAsia="微软雅黑" w:hAnsi="微软雅黑" w:hint="eastAsia"/>
        </w:rPr>
        <w:lastRenderedPageBreak/>
        <w:t>选课结果</w:t>
      </w:r>
      <w:bookmarkEnd w:id="7"/>
    </w:p>
    <w:p w:rsidR="00020327" w:rsidRDefault="000F3CE1">
      <w:r>
        <w:rPr>
          <w:noProof/>
        </w:rPr>
        <w:drawing>
          <wp:inline distT="0" distB="0" distL="0" distR="0">
            <wp:extent cx="8863330" cy="37852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27" w:rsidRDefault="00020327"/>
    <w:p w:rsidR="00020327" w:rsidRDefault="000F3CE1">
      <w:pPr>
        <w:pStyle w:val="2"/>
        <w:rPr>
          <w:rFonts w:ascii="微软雅黑" w:eastAsia="微软雅黑" w:hAnsi="微软雅黑"/>
        </w:rPr>
      </w:pPr>
      <w:bookmarkStart w:id="8" w:name="_Toc8939"/>
      <w:r>
        <w:rPr>
          <w:rFonts w:ascii="微软雅黑" w:eastAsia="微软雅黑" w:hAnsi="微软雅黑" w:hint="eastAsia"/>
        </w:rPr>
        <w:lastRenderedPageBreak/>
        <w:t>退课</w:t>
      </w:r>
      <w:bookmarkEnd w:id="8"/>
    </w:p>
    <w:p w:rsidR="00020327" w:rsidRDefault="000F3CE1">
      <w:r>
        <w:rPr>
          <w:noProof/>
        </w:rPr>
        <w:drawing>
          <wp:inline distT="0" distB="0" distL="0" distR="0">
            <wp:extent cx="8863330" cy="36671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27" w:rsidRDefault="00020327"/>
    <w:p w:rsidR="00020327" w:rsidRDefault="000F3CE1">
      <w:pPr>
        <w:pStyle w:val="2"/>
        <w:spacing w:after="160"/>
        <w:ind w:left="578" w:hanging="578"/>
        <w:rPr>
          <w:rFonts w:ascii="微软雅黑" w:eastAsia="微软雅黑" w:hAnsi="微软雅黑"/>
        </w:rPr>
      </w:pPr>
      <w:bookmarkStart w:id="9" w:name="_Toc20202"/>
      <w:r>
        <w:rPr>
          <w:rFonts w:ascii="微软雅黑" w:eastAsia="微软雅黑" w:hAnsi="微软雅黑" w:hint="eastAsia"/>
        </w:rPr>
        <w:lastRenderedPageBreak/>
        <w:t>选择</w:t>
      </w:r>
      <w:r>
        <w:rPr>
          <w:rFonts w:ascii="微软雅黑" w:eastAsia="微软雅黑" w:hAnsi="微软雅黑" w:hint="eastAsia"/>
        </w:rPr>
        <w:t>未排定</w:t>
      </w:r>
      <w:r>
        <w:rPr>
          <w:rFonts w:ascii="微软雅黑" w:eastAsia="微软雅黑" w:hAnsi="微软雅黑" w:hint="eastAsia"/>
        </w:rPr>
        <w:t>上课</w:t>
      </w:r>
      <w:r>
        <w:rPr>
          <w:rFonts w:ascii="微软雅黑" w:eastAsia="微软雅黑" w:hAnsi="微软雅黑" w:hint="eastAsia"/>
        </w:rPr>
        <w:t>节次的课程</w:t>
      </w:r>
      <w:bookmarkEnd w:id="9"/>
    </w:p>
    <w:p w:rsidR="00020327" w:rsidRDefault="000F3CE1">
      <w:pPr>
        <w:spacing w:line="320" w:lineRule="exact"/>
        <w:ind w:firstLineChars="200" w:firstLine="482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各类实习、课程设计、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专用周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等实践类课程，一般未在系统给定上课节次，所以不在上方课表显示，但是学生仍须选课，请在下方列表的“可选课程”里选课。</w:t>
      </w:r>
    </w:p>
    <w:p w:rsidR="00020327" w:rsidRDefault="000F3CE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2506980</wp:posOffset>
                </wp:positionV>
                <wp:extent cx="1266825" cy="342900"/>
                <wp:effectExtent l="13970" t="13970" r="14605" b="2413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015" y="418084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7.3pt;margin-top:197.4pt;height:27pt;width:99.75pt;z-index:251658240;v-text-anchor:middle;mso-width-relative:page;mso-height-relative:page;" filled="f" stroked="t" coordsize="21600,21600" o:gfxdata="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BlHB2gAAAAsBAAAPAAAAAAAAAAEAIAAAACIAAABkcnMvZG93bnJldi54bWxQSwECFAAUAAAACACH&#10;TuJAKQF0q1sCAACIBAAADgAAAAAAAAABACAAAAApAQAAZHJzL2Uyb0RvYy54bWxQSwUGAAAAAAYA&#10;BgBZAQAA9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8475345" cy="4251325"/>
            <wp:effectExtent l="0" t="0" r="1905" b="158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534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27" w:rsidRDefault="000F3CE1">
      <w:pPr>
        <w:pStyle w:val="2"/>
        <w:rPr>
          <w:rFonts w:ascii="微软雅黑" w:eastAsia="微软雅黑" w:hAnsi="微软雅黑"/>
        </w:rPr>
      </w:pPr>
      <w:bookmarkStart w:id="10" w:name="_Toc13720"/>
      <w:r>
        <w:rPr>
          <w:rFonts w:ascii="微软雅黑" w:eastAsia="微软雅黑" w:hAnsi="微软雅黑" w:hint="eastAsia"/>
        </w:rPr>
        <w:lastRenderedPageBreak/>
        <w:t>查询</w:t>
      </w:r>
      <w:r>
        <w:rPr>
          <w:rFonts w:ascii="微软雅黑" w:eastAsia="微软雅黑" w:hAnsi="微软雅黑" w:hint="eastAsia"/>
        </w:rPr>
        <w:t>课程</w:t>
      </w:r>
      <w:bookmarkEnd w:id="10"/>
    </w:p>
    <w:p w:rsidR="00020327" w:rsidRDefault="000F3CE1">
      <w:r>
        <w:rPr>
          <w:rFonts w:hint="eastAsia"/>
          <w:noProof/>
        </w:rPr>
        <w:drawing>
          <wp:inline distT="0" distB="0" distL="0" distR="0">
            <wp:extent cx="8858250" cy="3790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27" w:rsidRDefault="000F3CE1">
      <w:pPr>
        <w:pStyle w:val="1"/>
        <w:rPr>
          <w:rFonts w:ascii="微软雅黑" w:eastAsia="微软雅黑" w:hAnsi="微软雅黑"/>
          <w:sz w:val="32"/>
          <w:szCs w:val="32"/>
        </w:rPr>
      </w:pPr>
      <w:bookmarkStart w:id="11" w:name="_Toc17021"/>
      <w:r>
        <w:rPr>
          <w:rFonts w:ascii="微软雅黑" w:eastAsia="微软雅黑" w:hAnsi="微软雅黑" w:hint="eastAsia"/>
          <w:sz w:val="32"/>
          <w:szCs w:val="32"/>
        </w:rPr>
        <w:lastRenderedPageBreak/>
        <w:t>查看</w:t>
      </w:r>
      <w:r>
        <w:rPr>
          <w:rFonts w:ascii="微软雅黑" w:eastAsia="微软雅黑" w:hAnsi="微软雅黑" w:hint="eastAsia"/>
          <w:sz w:val="32"/>
          <w:szCs w:val="32"/>
        </w:rPr>
        <w:t>学生个人</w:t>
      </w:r>
      <w:r>
        <w:rPr>
          <w:rFonts w:ascii="微软雅黑" w:eastAsia="微软雅黑" w:hAnsi="微软雅黑" w:hint="eastAsia"/>
          <w:sz w:val="32"/>
          <w:szCs w:val="32"/>
        </w:rPr>
        <w:t>课表</w:t>
      </w:r>
      <w:bookmarkEnd w:id="11"/>
    </w:p>
    <w:p w:rsidR="00020327" w:rsidRDefault="000F3CE1">
      <w:pPr>
        <w:pStyle w:val="2"/>
        <w:rPr>
          <w:rFonts w:ascii="微软雅黑" w:eastAsia="微软雅黑" w:hAnsi="微软雅黑"/>
        </w:rPr>
      </w:pPr>
      <w:bookmarkStart w:id="12" w:name="_Toc5684"/>
      <w:r>
        <w:rPr>
          <w:rFonts w:ascii="微软雅黑" w:eastAsia="微软雅黑" w:hAnsi="微软雅黑" w:hint="eastAsia"/>
        </w:rPr>
        <w:t>入口</w:t>
      </w:r>
      <w:bookmarkEnd w:id="12"/>
    </w:p>
    <w:p w:rsidR="00020327" w:rsidRDefault="000F3CE1">
      <w:r>
        <w:t xml:space="preserve"> </w:t>
      </w:r>
      <w:r>
        <w:rPr>
          <w:noProof/>
        </w:rPr>
        <w:drawing>
          <wp:inline distT="0" distB="0" distL="0" distR="0">
            <wp:extent cx="8863330" cy="3752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27" w:rsidRDefault="000F3CE1">
      <w:pPr>
        <w:pStyle w:val="2"/>
        <w:rPr>
          <w:rFonts w:ascii="微软雅黑" w:eastAsia="微软雅黑" w:hAnsi="微软雅黑"/>
        </w:rPr>
      </w:pPr>
      <w:bookmarkStart w:id="13" w:name="_Toc13384"/>
      <w:r>
        <w:rPr>
          <w:rFonts w:ascii="微软雅黑" w:eastAsia="微软雅黑" w:hAnsi="微软雅黑" w:hint="eastAsia"/>
        </w:rPr>
        <w:lastRenderedPageBreak/>
        <w:t>确认</w:t>
      </w:r>
      <w:r>
        <w:rPr>
          <w:rFonts w:ascii="微软雅黑" w:eastAsia="微软雅黑" w:hAnsi="微软雅黑" w:hint="eastAsia"/>
        </w:rPr>
        <w:t>课表</w:t>
      </w:r>
      <w:bookmarkEnd w:id="13"/>
    </w:p>
    <w:p w:rsidR="00020327" w:rsidRDefault="000F3CE1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191770</wp:posOffset>
                </wp:positionV>
                <wp:extent cx="4324350" cy="285750"/>
                <wp:effectExtent l="0" t="56515" r="19050" b="1968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274695" y="1894205"/>
                          <a:ext cx="4324350" cy="28575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 y;margin-left:185.85pt;margin-top:15.1pt;height:22.5pt;width:340.5pt;z-index:251660288;mso-width-relative:page;mso-height-relative:page;" filled="f" stroked="t" coordsize="21600,21600" o:gfxdata="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b08XjXAAAACgEAAA8AAAAA&#10;AAAAAQAgAAAAIgAAAGRycy9kb3ducmV2LnhtbFBLAQIUABQAAAAIAIdO4kAgJi0SFQIAANwDAAAO&#10;AAAAAAAAAAEAIAAAACY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6684645</wp:posOffset>
                </wp:positionH>
                <wp:positionV relativeFrom="paragraph">
                  <wp:posOffset>325120</wp:posOffset>
                </wp:positionV>
                <wp:extent cx="1343025" cy="304800"/>
                <wp:effectExtent l="0" t="0" r="9525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70520" y="2456180"/>
                          <a:ext cx="1343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327" w:rsidRDefault="000F3C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注意切换学年学期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526.35pt;margin-top:25.6pt;height:24pt;width:105.75pt;z-index:251659264;mso-width-relative:page;mso-height-relative:page;" fillcolor="#FFFFFF [3201]" filled="t" stroked="f" coordsize="21600,21600" o:gfxdata="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kWOjtYAAAALAQAADwAAAAAAAAABACAAAAAiAAAA&#10;ZHJzL2Rvd25yZXYueG1sUEsBAhQAFAAAAAgAh07iQOlYpX5CAgAATQ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注意切换学年学期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114300" distR="114300">
            <wp:extent cx="8862060" cy="4209415"/>
            <wp:effectExtent l="0" t="0" r="15240" b="635"/>
            <wp:docPr id="2" name="图片 2" descr="1561444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144405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27" w:rsidRDefault="000F3CE1">
      <w:r>
        <w:rPr>
          <w:rFonts w:hint="eastAsia"/>
        </w:rPr>
        <w:t>=================================================================</w:t>
      </w:r>
      <w:r>
        <w:rPr>
          <w:rFonts w:hint="eastAsia"/>
        </w:rPr>
        <w:t>结束</w:t>
      </w:r>
      <w:r>
        <w:rPr>
          <w:rFonts w:hint="eastAsia"/>
        </w:rPr>
        <w:t>================================================================</w:t>
      </w:r>
    </w:p>
    <w:sectPr w:rsidR="00020327">
      <w:headerReference w:type="default" r:id="rId22"/>
      <w:footerReference w:type="default" r:id="rId23"/>
      <w:headerReference w:type="first" r:id="rId24"/>
      <w:pgSz w:w="16838" w:h="11906" w:orient="landscape"/>
      <w:pgMar w:top="1797" w:right="1440" w:bottom="1797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CE1" w:rsidRDefault="000F3CE1">
      <w:r>
        <w:separator/>
      </w:r>
    </w:p>
  </w:endnote>
  <w:endnote w:type="continuationSeparator" w:id="0">
    <w:p w:rsidR="000F3CE1" w:rsidRDefault="000F3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327" w:rsidRDefault="000F3CE1">
    <w:pPr>
      <w:pStyle w:val="aa"/>
      <w:jc w:val="center"/>
      <w:rPr>
        <w:b/>
        <w:color w:val="000000" w:themeColor="text1"/>
      </w:rPr>
    </w:pPr>
    <w:r>
      <w:rPr>
        <w:b/>
        <w:color w:val="000000" w:themeColor="text1"/>
      </w:rPr>
      <w:fldChar w:fldCharType="begin"/>
    </w:r>
    <w:r>
      <w:rPr>
        <w:b/>
        <w:color w:val="000000" w:themeColor="text1"/>
      </w:rPr>
      <w:instrText>PAGE  \* Arabic  \* MERGEFORMAT</w:instrText>
    </w:r>
    <w:r>
      <w:rPr>
        <w:b/>
        <w:color w:val="000000" w:themeColor="text1"/>
      </w:rPr>
      <w:fldChar w:fldCharType="separate"/>
    </w:r>
    <w:r w:rsidR="006E26F3">
      <w:rPr>
        <w:b/>
        <w:noProof/>
        <w:color w:val="000000" w:themeColor="text1"/>
      </w:rPr>
      <w:t>2</w:t>
    </w:r>
    <w:r>
      <w:rPr>
        <w:b/>
        <w:color w:val="000000" w:themeColor="text1"/>
      </w:rPr>
      <w:fldChar w:fldCharType="end"/>
    </w:r>
    <w:r>
      <w:rPr>
        <w:b/>
        <w:color w:val="000000" w:themeColor="text1"/>
      </w:rPr>
      <w:t xml:space="preserve"> / </w:t>
    </w:r>
    <w:r>
      <w:fldChar w:fldCharType="begin"/>
    </w:r>
    <w:r>
      <w:instrText xml:space="preserve">NUMPAGES  \* </w:instrText>
    </w:r>
    <w:r>
      <w:instrText>Arabic  \* MERGEFORMAT</w:instrText>
    </w:r>
    <w:r>
      <w:fldChar w:fldCharType="separate"/>
    </w:r>
    <w:r w:rsidR="006E26F3" w:rsidRPr="006E26F3">
      <w:rPr>
        <w:b/>
        <w:noProof/>
        <w:color w:val="000000" w:themeColor="text1"/>
      </w:rPr>
      <w:t>16</w:t>
    </w:r>
    <w:r>
      <w:rPr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CE1" w:rsidRDefault="000F3CE1">
      <w:r>
        <w:separator/>
      </w:r>
    </w:p>
  </w:footnote>
  <w:footnote w:type="continuationSeparator" w:id="0">
    <w:p w:rsidR="000F3CE1" w:rsidRDefault="000F3C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327" w:rsidRDefault="00020327">
    <w:pPr>
      <w:pStyle w:val="ab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327" w:rsidRDefault="00020327">
    <w:pPr>
      <w:pStyle w:val="ab"/>
      <w:pBdr>
        <w:bottom w:val="none" w:sz="0" w:space="0" w:color="auto"/>
      </w:pBdr>
    </w:pPr>
  </w:p>
  <w:p w:rsidR="00020327" w:rsidRDefault="0002032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95DD3"/>
    <w:multiLevelType w:val="multilevel"/>
    <w:tmpl w:val="18995DD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287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671C5994"/>
    <w:multiLevelType w:val="multilevel"/>
    <w:tmpl w:val="671C5994"/>
    <w:lvl w:ilvl="0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327"/>
    <w:rsid w:val="000207DA"/>
    <w:rsid w:val="00025B4E"/>
    <w:rsid w:val="00025EE4"/>
    <w:rsid w:val="00027FB8"/>
    <w:rsid w:val="0003559C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3CE1"/>
    <w:rsid w:val="000F4375"/>
    <w:rsid w:val="000F7EDC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608BF"/>
    <w:rsid w:val="002609F0"/>
    <w:rsid w:val="00260C05"/>
    <w:rsid w:val="00260F56"/>
    <w:rsid w:val="0026461B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169F"/>
    <w:rsid w:val="004B2A8C"/>
    <w:rsid w:val="004B33D3"/>
    <w:rsid w:val="004B3EC2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CD"/>
    <w:rsid w:val="006C0497"/>
    <w:rsid w:val="006C214D"/>
    <w:rsid w:val="006C33C8"/>
    <w:rsid w:val="006C3760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26F3"/>
    <w:rsid w:val="006E7068"/>
    <w:rsid w:val="006E77D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5209"/>
    <w:rsid w:val="00796F2B"/>
    <w:rsid w:val="007A31B4"/>
    <w:rsid w:val="007B18B0"/>
    <w:rsid w:val="007B21A2"/>
    <w:rsid w:val="007B2B21"/>
    <w:rsid w:val="007B562D"/>
    <w:rsid w:val="007C1F2B"/>
    <w:rsid w:val="007C7795"/>
    <w:rsid w:val="007D1C07"/>
    <w:rsid w:val="007D2242"/>
    <w:rsid w:val="007D5CBF"/>
    <w:rsid w:val="007D6240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40CC5"/>
    <w:rsid w:val="008410C4"/>
    <w:rsid w:val="00842C97"/>
    <w:rsid w:val="008431A8"/>
    <w:rsid w:val="0085237B"/>
    <w:rsid w:val="00852794"/>
    <w:rsid w:val="00853C98"/>
    <w:rsid w:val="00857E26"/>
    <w:rsid w:val="00860F1F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752"/>
    <w:rsid w:val="008A5D04"/>
    <w:rsid w:val="008B44C0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5E50"/>
    <w:rsid w:val="00A26299"/>
    <w:rsid w:val="00A26525"/>
    <w:rsid w:val="00A269E5"/>
    <w:rsid w:val="00A31501"/>
    <w:rsid w:val="00A3221A"/>
    <w:rsid w:val="00A3427F"/>
    <w:rsid w:val="00A35030"/>
    <w:rsid w:val="00A35CC4"/>
    <w:rsid w:val="00A35DC4"/>
    <w:rsid w:val="00A4400F"/>
    <w:rsid w:val="00A47713"/>
    <w:rsid w:val="00A51FCE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7957"/>
    <w:rsid w:val="00C40C03"/>
    <w:rsid w:val="00C42994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4079"/>
    <w:rsid w:val="00DB4326"/>
    <w:rsid w:val="00DB59A9"/>
    <w:rsid w:val="00DB6D9F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59D0"/>
    <w:rsid w:val="00DF5EDF"/>
    <w:rsid w:val="00DF7AA9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B0D"/>
    <w:rsid w:val="00F23EC9"/>
    <w:rsid w:val="00F24698"/>
    <w:rsid w:val="00F24D7D"/>
    <w:rsid w:val="00F256E5"/>
    <w:rsid w:val="00F2635D"/>
    <w:rsid w:val="00F302A5"/>
    <w:rsid w:val="00F31C31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10512AE9"/>
    <w:rsid w:val="21124392"/>
    <w:rsid w:val="4E595F6F"/>
    <w:rsid w:val="5C18392D"/>
    <w:rsid w:val="5D0C6036"/>
    <w:rsid w:val="60C204CC"/>
    <w:rsid w:val="7534461A"/>
    <w:rsid w:val="77B021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/>
    <w:lsdException w:name="Normal Indent" w:uiPriority="0" w:qFormat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 w:uiPriority="0" w:unhideWhenUsed="0" w:qFormat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uiPriority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uiPriority="0" w:qFormat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List Number"/>
    <w:basedOn w:val="a"/>
    <w:uiPriority w:val="99"/>
    <w:unhideWhenUsed/>
    <w:qFormat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pPr>
      <w:ind w:firstLineChars="200" w:firstLine="420"/>
    </w:pPr>
  </w:style>
  <w:style w:type="paragraph" w:styleId="a5">
    <w:name w:val="annotation text"/>
    <w:basedOn w:val="a"/>
    <w:link w:val="Char"/>
    <w:uiPriority w:val="99"/>
    <w:unhideWhenUsed/>
    <w:qFormat/>
    <w:pPr>
      <w:jc w:val="left"/>
    </w:pPr>
  </w:style>
  <w:style w:type="paragraph" w:styleId="a6">
    <w:name w:val="Body Text"/>
    <w:basedOn w:val="a"/>
    <w:link w:val="Char0"/>
    <w:uiPriority w:val="99"/>
    <w:unhideWhenUsed/>
    <w:qFormat/>
    <w:pPr>
      <w:spacing w:after="120"/>
    </w:pPr>
  </w:style>
  <w:style w:type="paragraph" w:styleId="a7">
    <w:name w:val="Body Text Indent"/>
    <w:basedOn w:val="a"/>
    <w:link w:val="Char1"/>
    <w:unhideWhenUsed/>
    <w:qFormat/>
    <w:pPr>
      <w:spacing w:after="120"/>
      <w:ind w:leftChars="200" w:left="420"/>
    </w:pPr>
    <w:rPr>
      <w:rFonts w:ascii="Calibri" w:eastAsia="宋体" w:hAnsi="Calibri" w:cs="Times New Roman"/>
      <w:sz w:val="24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8">
    <w:name w:val="Date"/>
    <w:basedOn w:val="a"/>
    <w:next w:val="a"/>
    <w:link w:val="Char2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Char3"/>
    <w:uiPriority w:val="99"/>
    <w:unhideWhenUsed/>
    <w:qFormat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ac">
    <w:name w:val="table of figures"/>
    <w:basedOn w:val="a"/>
    <w:next w:val="a"/>
    <w:semiHidden/>
    <w:qFormat/>
    <w:pPr>
      <w:ind w:leftChars="200" w:left="840" w:hangingChars="200" w:hanging="420"/>
    </w:pPr>
    <w:rPr>
      <w:rFonts w:ascii="Times New Roman" w:eastAsia="宋体" w:hAnsi="Times New Roman" w:cs="Times New Roman"/>
      <w:szCs w:val="24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0">
    <w:name w:val="toc 9"/>
    <w:basedOn w:val="a"/>
    <w:next w:val="a"/>
    <w:uiPriority w:val="39"/>
    <w:unhideWhenUsed/>
    <w:pPr>
      <w:ind w:leftChars="1600" w:left="3360"/>
    </w:pPr>
  </w:style>
  <w:style w:type="paragraph" w:styleId="HTML">
    <w:name w:val="HTML Preformatted"/>
    <w:basedOn w:val="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5"/>
    <w:next w:val="a5"/>
    <w:link w:val="Char6"/>
    <w:uiPriority w:val="99"/>
    <w:unhideWhenUsed/>
    <w:qFormat/>
    <w:rPr>
      <w:b/>
      <w:bCs/>
    </w:rPr>
  </w:style>
  <w:style w:type="paragraph" w:styleId="af">
    <w:name w:val="Body Text First Indent"/>
    <w:basedOn w:val="a6"/>
    <w:link w:val="Char7"/>
    <w:unhideWhenUsed/>
    <w:qFormat/>
    <w:pPr>
      <w:ind w:firstLineChars="100" w:firstLine="420"/>
    </w:pPr>
    <w:rPr>
      <w:rFonts w:ascii="Calibri" w:eastAsia="宋体" w:hAnsi="Calibri" w:cs="Times New Roman"/>
      <w:sz w:val="24"/>
    </w:rPr>
  </w:style>
  <w:style w:type="table" w:styleId="af0">
    <w:name w:val="Table Grid"/>
    <w:basedOn w:val="a1"/>
    <w:uiPriority w:val="39"/>
    <w:unhideWhenUsed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2">
    <w:name w:val="日期 Char"/>
    <w:basedOn w:val="a0"/>
    <w:link w:val="a8"/>
    <w:uiPriority w:val="99"/>
    <w:semiHidden/>
    <w:qFormat/>
  </w:style>
  <w:style w:type="paragraph" w:customStyle="1" w:styleId="11">
    <w:name w:val="列出段落1"/>
    <w:basedOn w:val="a"/>
    <w:link w:val="Char10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4">
    <w:name w:val="标准文本"/>
    <w:basedOn w:val="a"/>
    <w:link w:val="Char8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8">
    <w:name w:val="标准文本 Char"/>
    <w:link w:val="af4"/>
    <w:qFormat/>
    <w:rPr>
      <w:rFonts w:ascii="Times New Roman" w:eastAsia="宋体" w:hAnsi="Times New Roman" w:cs="Times New Roman"/>
      <w:szCs w:val="21"/>
    </w:rPr>
  </w:style>
  <w:style w:type="character" w:customStyle="1" w:styleId="Char10">
    <w:name w:val="列出段落 Char1"/>
    <w:basedOn w:val="a0"/>
    <w:link w:val="11"/>
    <w:uiPriority w:val="34"/>
    <w:qFormat/>
  </w:style>
  <w:style w:type="character" w:customStyle="1" w:styleId="Char5">
    <w:name w:val="页眉 Char"/>
    <w:basedOn w:val="a0"/>
    <w:link w:val="ab"/>
    <w:uiPriority w:val="99"/>
    <w:qFormat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Pr>
      <w:sz w:val="18"/>
      <w:szCs w:val="18"/>
    </w:rPr>
  </w:style>
  <w:style w:type="paragraph" w:customStyle="1" w:styleId="af5">
    <w:name w:val="正文首缩两字"/>
    <w:basedOn w:val="a"/>
    <w:link w:val="Char11"/>
    <w:qFormat/>
    <w:pPr>
      <w:widowControl/>
      <w:spacing w:line="360" w:lineRule="auto"/>
      <w:ind w:firstLineChars="200" w:firstLine="200"/>
      <w:jc w:val="left"/>
    </w:pPr>
    <w:rPr>
      <w:rFonts w:ascii="Verdana" w:eastAsia="宋体" w:hAnsi="Verdana" w:cs="Times New Roman"/>
      <w:kern w:val="0"/>
      <w:sz w:val="24"/>
      <w:szCs w:val="24"/>
      <w:lang w:eastAsia="en-US"/>
    </w:rPr>
  </w:style>
  <w:style w:type="character" w:customStyle="1" w:styleId="Char11">
    <w:name w:val="正文首缩两字 Char1"/>
    <w:link w:val="af5"/>
    <w:qFormat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21">
    <w:name w:val="样式 正文缩进 + 首行缩进:  2 字符"/>
    <w:basedOn w:val="a4"/>
    <w:link w:val="2Char0"/>
    <w:qFormat/>
    <w:pPr>
      <w:spacing w:line="360" w:lineRule="auto"/>
      <w:ind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2Char0">
    <w:name w:val="样式 正文缩进 + 首行缩进:  2 字符 Char"/>
    <w:link w:val="21"/>
    <w:qFormat/>
    <w:rPr>
      <w:rFonts w:ascii="Times New Roman" w:eastAsia="宋体" w:hAnsi="Times New Roman" w:cs="宋体"/>
      <w:sz w:val="24"/>
      <w:szCs w:val="20"/>
    </w:rPr>
  </w:style>
  <w:style w:type="paragraph" w:customStyle="1" w:styleId="14">
    <w:name w:val="样式 行距: 固定值 14 磅"/>
    <w:basedOn w:val="a"/>
    <w:qFormat/>
    <w:pPr>
      <w:spacing w:line="500" w:lineRule="exact"/>
      <w:ind w:firstLineChars="200" w:firstLine="56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文字 Char"/>
    <w:basedOn w:val="a0"/>
    <w:link w:val="a5"/>
    <w:uiPriority w:val="99"/>
    <w:semiHidden/>
    <w:qFormat/>
  </w:style>
  <w:style w:type="character" w:customStyle="1" w:styleId="Char6">
    <w:name w:val="批注主题 Char"/>
    <w:basedOn w:val="Char"/>
    <w:link w:val="ae"/>
    <w:uiPriority w:val="99"/>
    <w:semiHidden/>
    <w:qFormat/>
    <w:rPr>
      <w:b/>
      <w:bCs/>
    </w:rPr>
  </w:style>
  <w:style w:type="character" w:customStyle="1" w:styleId="Char3">
    <w:name w:val="批注框文本 Char"/>
    <w:basedOn w:val="a0"/>
    <w:link w:val="a9"/>
    <w:uiPriority w:val="99"/>
    <w:semiHidden/>
    <w:qFormat/>
    <w:rPr>
      <w:sz w:val="18"/>
      <w:szCs w:val="18"/>
    </w:rPr>
  </w:style>
  <w:style w:type="paragraph" w:customStyle="1" w:styleId="af6">
    <w:name w:val="正文(缩进) 五号"/>
    <w:basedOn w:val="a"/>
    <w:qFormat/>
    <w:pPr>
      <w:widowControl/>
      <w:spacing w:after="120" w:line="360" w:lineRule="auto"/>
      <w:ind w:firstLineChars="200"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7">
    <w:name w:val="方案 正文"/>
    <w:basedOn w:val="a"/>
    <w:link w:val="Char9"/>
    <w:qFormat/>
    <w:pPr>
      <w:spacing w:line="360" w:lineRule="auto"/>
      <w:ind w:firstLine="420"/>
      <w:jc w:val="left"/>
    </w:pPr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character" w:customStyle="1" w:styleId="Char9">
    <w:name w:val="方案 正文 Char"/>
    <w:link w:val="af7"/>
    <w:qFormat/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paragraph" w:customStyle="1" w:styleId="CharCharChar">
    <w:name w:val="小四 段落 宋体 Char Char Char"/>
    <w:basedOn w:val="a3"/>
    <w:qFormat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eastAsia="宋体" w:hAnsi="Calibri" w:cs="Times New Roman"/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Chara">
    <w:name w:val="列出段落 Char"/>
    <w:basedOn w:val="a0"/>
    <w:uiPriority w:val="34"/>
    <w:qFormat/>
  </w:style>
  <w:style w:type="character" w:customStyle="1" w:styleId="Char0">
    <w:name w:val="正文文本 Char"/>
    <w:basedOn w:val="a0"/>
    <w:link w:val="a6"/>
    <w:uiPriority w:val="99"/>
    <w:semiHidden/>
    <w:qFormat/>
  </w:style>
  <w:style w:type="character" w:customStyle="1" w:styleId="Char7">
    <w:name w:val="正文首行缩进 Char"/>
    <w:basedOn w:val="Char0"/>
    <w:link w:val="af"/>
    <w:qFormat/>
    <w:rPr>
      <w:rFonts w:ascii="Calibri" w:eastAsia="宋体" w:hAnsi="Calibri" w:cs="Times New Roman"/>
      <w:sz w:val="24"/>
    </w:rPr>
  </w:style>
  <w:style w:type="character" w:customStyle="1" w:styleId="Char1">
    <w:name w:val="正文文本缩进 Char"/>
    <w:basedOn w:val="a0"/>
    <w:link w:val="a7"/>
    <w:qFormat/>
    <w:rPr>
      <w:rFonts w:ascii="Calibri" w:eastAsia="宋体" w:hAnsi="Calibri" w:cs="Times New Roman"/>
      <w:sz w:val="24"/>
    </w:rPr>
  </w:style>
  <w:style w:type="character" w:customStyle="1" w:styleId="HTMLChar">
    <w:name w:val="HTML 预设格式 Char"/>
    <w:basedOn w:val="a0"/>
    <w:link w:val="HTML"/>
    <w:uiPriority w:val="99"/>
    <w:qFormat/>
    <w:rPr>
      <w:rFonts w:ascii="宋体" w:eastAsia="宋体" w:hAnsi="宋体" w:cs="宋体"/>
      <w:sz w:val="24"/>
      <w:szCs w:val="24"/>
    </w:rPr>
  </w:style>
  <w:style w:type="paragraph" w:styleId="af8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/>
    <w:lsdException w:name="Normal Indent" w:uiPriority="0" w:qFormat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 w:uiPriority="0" w:unhideWhenUsed="0" w:qFormat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uiPriority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uiPriority="0" w:qFormat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List Number"/>
    <w:basedOn w:val="a"/>
    <w:uiPriority w:val="99"/>
    <w:unhideWhenUsed/>
    <w:qFormat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pPr>
      <w:ind w:firstLineChars="200" w:firstLine="420"/>
    </w:pPr>
  </w:style>
  <w:style w:type="paragraph" w:styleId="a5">
    <w:name w:val="annotation text"/>
    <w:basedOn w:val="a"/>
    <w:link w:val="Char"/>
    <w:uiPriority w:val="99"/>
    <w:unhideWhenUsed/>
    <w:qFormat/>
    <w:pPr>
      <w:jc w:val="left"/>
    </w:pPr>
  </w:style>
  <w:style w:type="paragraph" w:styleId="a6">
    <w:name w:val="Body Text"/>
    <w:basedOn w:val="a"/>
    <w:link w:val="Char0"/>
    <w:uiPriority w:val="99"/>
    <w:unhideWhenUsed/>
    <w:qFormat/>
    <w:pPr>
      <w:spacing w:after="120"/>
    </w:pPr>
  </w:style>
  <w:style w:type="paragraph" w:styleId="a7">
    <w:name w:val="Body Text Indent"/>
    <w:basedOn w:val="a"/>
    <w:link w:val="Char1"/>
    <w:unhideWhenUsed/>
    <w:qFormat/>
    <w:pPr>
      <w:spacing w:after="120"/>
      <w:ind w:leftChars="200" w:left="420"/>
    </w:pPr>
    <w:rPr>
      <w:rFonts w:ascii="Calibri" w:eastAsia="宋体" w:hAnsi="Calibri" w:cs="Times New Roman"/>
      <w:sz w:val="24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8">
    <w:name w:val="Date"/>
    <w:basedOn w:val="a"/>
    <w:next w:val="a"/>
    <w:link w:val="Char2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Char3"/>
    <w:uiPriority w:val="99"/>
    <w:unhideWhenUsed/>
    <w:qFormat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ac">
    <w:name w:val="table of figures"/>
    <w:basedOn w:val="a"/>
    <w:next w:val="a"/>
    <w:semiHidden/>
    <w:qFormat/>
    <w:pPr>
      <w:ind w:leftChars="200" w:left="840" w:hangingChars="200" w:hanging="420"/>
    </w:pPr>
    <w:rPr>
      <w:rFonts w:ascii="Times New Roman" w:eastAsia="宋体" w:hAnsi="Times New Roman" w:cs="Times New Roman"/>
      <w:szCs w:val="24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0">
    <w:name w:val="toc 9"/>
    <w:basedOn w:val="a"/>
    <w:next w:val="a"/>
    <w:uiPriority w:val="39"/>
    <w:unhideWhenUsed/>
    <w:pPr>
      <w:ind w:leftChars="1600" w:left="3360"/>
    </w:pPr>
  </w:style>
  <w:style w:type="paragraph" w:styleId="HTML">
    <w:name w:val="HTML Preformatted"/>
    <w:basedOn w:val="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5"/>
    <w:next w:val="a5"/>
    <w:link w:val="Char6"/>
    <w:uiPriority w:val="99"/>
    <w:unhideWhenUsed/>
    <w:qFormat/>
    <w:rPr>
      <w:b/>
      <w:bCs/>
    </w:rPr>
  </w:style>
  <w:style w:type="paragraph" w:styleId="af">
    <w:name w:val="Body Text First Indent"/>
    <w:basedOn w:val="a6"/>
    <w:link w:val="Char7"/>
    <w:unhideWhenUsed/>
    <w:qFormat/>
    <w:pPr>
      <w:ind w:firstLineChars="100" w:firstLine="420"/>
    </w:pPr>
    <w:rPr>
      <w:rFonts w:ascii="Calibri" w:eastAsia="宋体" w:hAnsi="Calibri" w:cs="Times New Roman"/>
      <w:sz w:val="24"/>
    </w:rPr>
  </w:style>
  <w:style w:type="table" w:styleId="af0">
    <w:name w:val="Table Grid"/>
    <w:basedOn w:val="a1"/>
    <w:uiPriority w:val="39"/>
    <w:unhideWhenUsed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2">
    <w:name w:val="日期 Char"/>
    <w:basedOn w:val="a0"/>
    <w:link w:val="a8"/>
    <w:uiPriority w:val="99"/>
    <w:semiHidden/>
    <w:qFormat/>
  </w:style>
  <w:style w:type="paragraph" w:customStyle="1" w:styleId="11">
    <w:name w:val="列出段落1"/>
    <w:basedOn w:val="a"/>
    <w:link w:val="Char10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4">
    <w:name w:val="标准文本"/>
    <w:basedOn w:val="a"/>
    <w:link w:val="Char8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8">
    <w:name w:val="标准文本 Char"/>
    <w:link w:val="af4"/>
    <w:qFormat/>
    <w:rPr>
      <w:rFonts w:ascii="Times New Roman" w:eastAsia="宋体" w:hAnsi="Times New Roman" w:cs="Times New Roman"/>
      <w:szCs w:val="21"/>
    </w:rPr>
  </w:style>
  <w:style w:type="character" w:customStyle="1" w:styleId="Char10">
    <w:name w:val="列出段落 Char1"/>
    <w:basedOn w:val="a0"/>
    <w:link w:val="11"/>
    <w:uiPriority w:val="34"/>
    <w:qFormat/>
  </w:style>
  <w:style w:type="character" w:customStyle="1" w:styleId="Char5">
    <w:name w:val="页眉 Char"/>
    <w:basedOn w:val="a0"/>
    <w:link w:val="ab"/>
    <w:uiPriority w:val="99"/>
    <w:qFormat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Pr>
      <w:sz w:val="18"/>
      <w:szCs w:val="18"/>
    </w:rPr>
  </w:style>
  <w:style w:type="paragraph" w:customStyle="1" w:styleId="af5">
    <w:name w:val="正文首缩两字"/>
    <w:basedOn w:val="a"/>
    <w:link w:val="Char11"/>
    <w:qFormat/>
    <w:pPr>
      <w:widowControl/>
      <w:spacing w:line="360" w:lineRule="auto"/>
      <w:ind w:firstLineChars="200" w:firstLine="200"/>
      <w:jc w:val="left"/>
    </w:pPr>
    <w:rPr>
      <w:rFonts w:ascii="Verdana" w:eastAsia="宋体" w:hAnsi="Verdana" w:cs="Times New Roman"/>
      <w:kern w:val="0"/>
      <w:sz w:val="24"/>
      <w:szCs w:val="24"/>
      <w:lang w:eastAsia="en-US"/>
    </w:rPr>
  </w:style>
  <w:style w:type="character" w:customStyle="1" w:styleId="Char11">
    <w:name w:val="正文首缩两字 Char1"/>
    <w:link w:val="af5"/>
    <w:qFormat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21">
    <w:name w:val="样式 正文缩进 + 首行缩进:  2 字符"/>
    <w:basedOn w:val="a4"/>
    <w:link w:val="2Char0"/>
    <w:qFormat/>
    <w:pPr>
      <w:spacing w:line="360" w:lineRule="auto"/>
      <w:ind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2Char0">
    <w:name w:val="样式 正文缩进 + 首行缩进:  2 字符 Char"/>
    <w:link w:val="21"/>
    <w:qFormat/>
    <w:rPr>
      <w:rFonts w:ascii="Times New Roman" w:eastAsia="宋体" w:hAnsi="Times New Roman" w:cs="宋体"/>
      <w:sz w:val="24"/>
      <w:szCs w:val="20"/>
    </w:rPr>
  </w:style>
  <w:style w:type="paragraph" w:customStyle="1" w:styleId="14">
    <w:name w:val="样式 行距: 固定值 14 磅"/>
    <w:basedOn w:val="a"/>
    <w:qFormat/>
    <w:pPr>
      <w:spacing w:line="500" w:lineRule="exact"/>
      <w:ind w:firstLineChars="200" w:firstLine="56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文字 Char"/>
    <w:basedOn w:val="a0"/>
    <w:link w:val="a5"/>
    <w:uiPriority w:val="99"/>
    <w:semiHidden/>
    <w:qFormat/>
  </w:style>
  <w:style w:type="character" w:customStyle="1" w:styleId="Char6">
    <w:name w:val="批注主题 Char"/>
    <w:basedOn w:val="Char"/>
    <w:link w:val="ae"/>
    <w:uiPriority w:val="99"/>
    <w:semiHidden/>
    <w:qFormat/>
    <w:rPr>
      <w:b/>
      <w:bCs/>
    </w:rPr>
  </w:style>
  <w:style w:type="character" w:customStyle="1" w:styleId="Char3">
    <w:name w:val="批注框文本 Char"/>
    <w:basedOn w:val="a0"/>
    <w:link w:val="a9"/>
    <w:uiPriority w:val="99"/>
    <w:semiHidden/>
    <w:qFormat/>
    <w:rPr>
      <w:sz w:val="18"/>
      <w:szCs w:val="18"/>
    </w:rPr>
  </w:style>
  <w:style w:type="paragraph" w:customStyle="1" w:styleId="af6">
    <w:name w:val="正文(缩进) 五号"/>
    <w:basedOn w:val="a"/>
    <w:qFormat/>
    <w:pPr>
      <w:widowControl/>
      <w:spacing w:after="120" w:line="360" w:lineRule="auto"/>
      <w:ind w:firstLineChars="200"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7">
    <w:name w:val="方案 正文"/>
    <w:basedOn w:val="a"/>
    <w:link w:val="Char9"/>
    <w:qFormat/>
    <w:pPr>
      <w:spacing w:line="360" w:lineRule="auto"/>
      <w:ind w:firstLine="420"/>
      <w:jc w:val="left"/>
    </w:pPr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character" w:customStyle="1" w:styleId="Char9">
    <w:name w:val="方案 正文 Char"/>
    <w:link w:val="af7"/>
    <w:qFormat/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paragraph" w:customStyle="1" w:styleId="CharCharChar">
    <w:name w:val="小四 段落 宋体 Char Char Char"/>
    <w:basedOn w:val="a3"/>
    <w:qFormat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eastAsia="宋体" w:hAnsi="Calibri" w:cs="Times New Roman"/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Chara">
    <w:name w:val="列出段落 Char"/>
    <w:basedOn w:val="a0"/>
    <w:uiPriority w:val="34"/>
    <w:qFormat/>
  </w:style>
  <w:style w:type="character" w:customStyle="1" w:styleId="Char0">
    <w:name w:val="正文文本 Char"/>
    <w:basedOn w:val="a0"/>
    <w:link w:val="a6"/>
    <w:uiPriority w:val="99"/>
    <w:semiHidden/>
    <w:qFormat/>
  </w:style>
  <w:style w:type="character" w:customStyle="1" w:styleId="Char7">
    <w:name w:val="正文首行缩进 Char"/>
    <w:basedOn w:val="Char0"/>
    <w:link w:val="af"/>
    <w:qFormat/>
    <w:rPr>
      <w:rFonts w:ascii="Calibri" w:eastAsia="宋体" w:hAnsi="Calibri" w:cs="Times New Roman"/>
      <w:sz w:val="24"/>
    </w:rPr>
  </w:style>
  <w:style w:type="character" w:customStyle="1" w:styleId="Char1">
    <w:name w:val="正文文本缩进 Char"/>
    <w:basedOn w:val="a0"/>
    <w:link w:val="a7"/>
    <w:qFormat/>
    <w:rPr>
      <w:rFonts w:ascii="Calibri" w:eastAsia="宋体" w:hAnsi="Calibri" w:cs="Times New Roman"/>
      <w:sz w:val="24"/>
    </w:rPr>
  </w:style>
  <w:style w:type="character" w:customStyle="1" w:styleId="HTMLChar">
    <w:name w:val="HTML 预设格式 Char"/>
    <w:basedOn w:val="a0"/>
    <w:link w:val="HTML"/>
    <w:uiPriority w:val="99"/>
    <w:qFormat/>
    <w:rPr>
      <w:rFonts w:ascii="宋体" w:eastAsia="宋体" w:hAnsi="宋体" w:cs="宋体"/>
      <w:sz w:val="24"/>
      <w:szCs w:val="24"/>
    </w:rPr>
  </w:style>
  <w:style w:type="paragraph" w:styleId="af8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64DC60-5C5A-48AD-B1C2-2997919C4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204</Words>
  <Characters>1163</Characters>
  <Application>Microsoft Office Word</Application>
  <DocSecurity>0</DocSecurity>
  <Lines>9</Lines>
  <Paragraphs>2</Paragraphs>
  <ScaleCrop>false</ScaleCrop>
  <Company>HuaTangJT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Vincent.Lu</dc:creator>
  <cp:lastModifiedBy>常瑾</cp:lastModifiedBy>
  <cp:revision>177</cp:revision>
  <cp:lastPrinted>2018-12-20T00:45:00Z</cp:lastPrinted>
  <dcterms:created xsi:type="dcterms:W3CDTF">2017-05-15T08:21:00Z</dcterms:created>
  <dcterms:modified xsi:type="dcterms:W3CDTF">2019-12-27T06:22:00Z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