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北京建筑大学学生违纪处分管理规定（摘录）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第十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八</w:t>
      </w:r>
      <w:r>
        <w:rPr>
          <w:rFonts w:hint="eastAsia" w:ascii="仿宋_GB2312" w:eastAsia="仿宋_GB2312"/>
          <w:b/>
          <w:bCs/>
          <w:sz w:val="28"/>
          <w:szCs w:val="28"/>
        </w:rPr>
        <w:t>条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　违反考核纪律的，视情节轻重分别处理如下：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（二）有下列行为之一的，认定为考试作弊，</w:t>
      </w:r>
      <w:r>
        <w:rPr>
          <w:rFonts w:hint="eastAsia" w:ascii="仿宋_GB2312" w:eastAsia="仿宋_GB2312"/>
          <w:sz w:val="28"/>
          <w:szCs w:val="28"/>
          <w:lang w:eastAsia="zh-CN"/>
        </w:rPr>
        <w:t>分别做如下处理：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闭卷考试时，携带与考试内容相关的文字材料参加考试者，或者携带存储有考试内容相关资料的电子设备参加考试者，或者将与考试内容相关的资料抄写在桌面或墙面等处者，给予记过处分；开卷考试时，携带任课教师指定资料外的其他资料，或者储存有考试内容相关资料的电子设备者，给予记过处分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 xml:space="preserve">抄袭或者协助他人抄袭试题答案或者与考试内容相关的资料者，视情节轻重给予记过或留校察看处分；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抢夺、窃取他人试卷、答卷，强迫他人为自己抄袭提供方便，或者拷贝他人电子格式答案者，视情节轻重给予记过或留校察看处分；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</w:rPr>
        <w:t xml:space="preserve">故意销毁试卷、答卷、考试材料者，视情节轻重给予记过或留校察看处分；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>传、接物品或者交换试卷、答卷、草稿纸者，视情节轻重给予记过或留校察看</w:t>
      </w:r>
      <w:r>
        <w:rPr>
          <w:rFonts w:hint="eastAsia" w:ascii="仿宋_GB2312" w:eastAsia="仿宋_GB2312"/>
          <w:sz w:val="28"/>
          <w:szCs w:val="28"/>
          <w:lang w:eastAsia="zh-CN"/>
        </w:rPr>
        <w:t>处分；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6．评卷过程中，被发现同一科目同一考场有两份以上（含两份）答卷答案雷同者，视情节轻重给予记过或留校察看处分；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sz w:val="28"/>
          <w:szCs w:val="28"/>
        </w:rPr>
        <w:t xml:space="preserve">故意篡改考试成绩者，视情节轻重给予记过或留校察看处分；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b w:val="0"/>
          <w:bCs w:val="0"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8.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携带具有发送或者接收信息功能的通讯设备的，给予记过处分；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9.</w:t>
      </w:r>
      <w:r>
        <w:rPr>
          <w:rFonts w:hint="eastAsia" w:ascii="仿宋_GB2312" w:eastAsia="仿宋_GB2312"/>
          <w:sz w:val="28"/>
          <w:szCs w:val="28"/>
        </w:rPr>
        <w:t>使用电子设备查询试题的，给予留校察看处分；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10．利用上厕所等暂时离开考场之机，在考场外看与考试课程相关的资料、与他人交流考试内容、使用手机登录各种具有信息发送、接受、存储功能的设备的，视情节轻重给予记过或留校察看处分；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11.</w:t>
      </w:r>
      <w:r>
        <w:rPr>
          <w:rFonts w:hint="eastAsia" w:ascii="仿宋_GB2312" w:eastAsia="仿宋_GB2312"/>
          <w:sz w:val="28"/>
          <w:szCs w:val="28"/>
        </w:rPr>
        <w:t>由他人代替考试或替他人参加考试者，给予开除学籍处分；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12.</w:t>
      </w:r>
      <w:r>
        <w:rPr>
          <w:rFonts w:hint="eastAsia" w:ascii="仿宋_GB2312" w:eastAsia="仿宋_GB2312"/>
          <w:sz w:val="28"/>
          <w:szCs w:val="28"/>
        </w:rPr>
        <w:t xml:space="preserve">组织团伙作弊者，给予开除学籍处分；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13.</w:t>
      </w:r>
      <w:r>
        <w:rPr>
          <w:rFonts w:hint="eastAsia" w:ascii="仿宋_GB2312" w:eastAsia="仿宋_GB2312"/>
          <w:sz w:val="28"/>
          <w:szCs w:val="28"/>
        </w:rPr>
        <w:t>向场外发送、传递试题信息或使用相关设备接收信息实施作弊的，给予开除学籍处分；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14.</w:t>
      </w:r>
      <w:r>
        <w:rPr>
          <w:rFonts w:hint="eastAsia" w:ascii="仿宋_GB2312" w:eastAsia="仿宋_GB2312"/>
          <w:sz w:val="28"/>
          <w:szCs w:val="28"/>
        </w:rPr>
        <w:t xml:space="preserve">在场外发送、传递试题信息协助作弊的，给予警告直至开除学籍处分；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15.</w:t>
      </w:r>
      <w:r>
        <w:rPr>
          <w:rFonts w:hint="eastAsia" w:ascii="仿宋_GB2312" w:eastAsia="仿宋_GB2312"/>
          <w:sz w:val="28"/>
          <w:szCs w:val="28"/>
        </w:rPr>
        <w:t xml:space="preserve">考前以不正当手段获取考试试卷或答案的，给予开除学籍处分； </w:t>
      </w:r>
    </w:p>
    <w:p>
      <w:r>
        <w:rPr>
          <w:rFonts w:hint="eastAsia" w:ascii="仿宋_GB2312" w:eastAsia="仿宋_GB2312"/>
          <w:sz w:val="28"/>
          <w:szCs w:val="28"/>
          <w:lang w:val="en-US" w:eastAsia="zh-CN"/>
        </w:rPr>
        <w:t>16.第二次考试作弊或其他作弊行为严重者，给予开除学籍处分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UYAAPN+KaiTi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JLUQSH+STZhongsong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2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Operator</dc:creator>
  <cp:lastModifiedBy>刘小琳</cp:lastModifiedBy>
  <dcterms:modified xsi:type="dcterms:W3CDTF">2019-06-03T02:22:15Z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